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48CE6C" w14:textId="77777777" w:rsidR="00D104E7" w:rsidRDefault="0030572D" w:rsidP="00DF1370">
      <w:pPr>
        <w:jc w:val="right"/>
        <w:rPr>
          <w:sz w:val="24"/>
          <w:szCs w:val="24"/>
        </w:rPr>
      </w:pPr>
      <w:r w:rsidRPr="00093D4C">
        <w:rPr>
          <w:rFonts w:ascii="Times New Roman" w:hAnsi="Times New Roman"/>
          <w:noProof/>
        </w:rPr>
        <w:drawing>
          <wp:anchor distT="0" distB="0" distL="114300" distR="114300" simplePos="0" relativeHeight="251658240" behindDoc="0" locked="0" layoutInCell="1" allowOverlap="1" wp14:anchorId="41B78A30" wp14:editId="545105CD">
            <wp:simplePos x="0" y="0"/>
            <wp:positionH relativeFrom="column">
              <wp:posOffset>0</wp:posOffset>
            </wp:positionH>
            <wp:positionV relativeFrom="paragraph">
              <wp:posOffset>1753</wp:posOffset>
            </wp:positionV>
            <wp:extent cx="804545" cy="8045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tretch>
                      <a:fillRect/>
                    </a:stretch>
                  </pic:blipFill>
                  <pic:spPr bwMode="auto">
                    <a:xfrm>
                      <a:off x="0" y="0"/>
                      <a:ext cx="804545" cy="804545"/>
                    </a:xfrm>
                    <a:prstGeom prst="rect">
                      <a:avLst/>
                    </a:prstGeom>
                    <a:noFill/>
                  </pic:spPr>
                </pic:pic>
              </a:graphicData>
            </a:graphic>
          </wp:anchor>
        </w:drawing>
      </w:r>
    </w:p>
    <w:p w14:paraId="274BAE63" w14:textId="47E988D3" w:rsidR="00546567" w:rsidRPr="00CA757F" w:rsidRDefault="00D7280C" w:rsidP="00DF1370">
      <w:pPr>
        <w:pStyle w:val="NoSpacing"/>
        <w:jc w:val="right"/>
        <w:rPr>
          <w:rFonts w:ascii="Times New Roman" w:hAnsi="Times New Roman" w:cs="Times New Roman"/>
        </w:rPr>
      </w:pPr>
      <w:r w:rsidRPr="00093D4C">
        <w:rPr>
          <w:rFonts w:ascii="Times New Roman" w:hAnsi="Times New Roman" w:cs="Times New Roman"/>
          <w:sz w:val="24"/>
          <w:szCs w:val="24"/>
        </w:rPr>
        <w:tab/>
      </w:r>
      <w:r w:rsidRPr="00093D4C">
        <w:rPr>
          <w:rFonts w:ascii="Times New Roman" w:hAnsi="Times New Roman" w:cs="Times New Roman"/>
          <w:sz w:val="24"/>
          <w:szCs w:val="24"/>
        </w:rPr>
        <w:tab/>
      </w:r>
      <w:r w:rsidRPr="00093D4C">
        <w:rPr>
          <w:rFonts w:ascii="Times New Roman" w:hAnsi="Times New Roman" w:cs="Times New Roman"/>
          <w:sz w:val="24"/>
          <w:szCs w:val="24"/>
        </w:rPr>
        <w:tab/>
      </w:r>
      <w:r w:rsidRPr="00093D4C">
        <w:rPr>
          <w:rFonts w:ascii="Times New Roman" w:hAnsi="Times New Roman" w:cs="Times New Roman"/>
          <w:sz w:val="24"/>
          <w:szCs w:val="24"/>
        </w:rPr>
        <w:tab/>
        <w:t xml:space="preserve">                                                </w:t>
      </w:r>
      <w:r w:rsidR="00546567" w:rsidRPr="00CA757F">
        <w:rPr>
          <w:rFonts w:ascii="Times New Roman" w:hAnsi="Times New Roman" w:cs="Times New Roman"/>
        </w:rPr>
        <w:t xml:space="preserve">Media </w:t>
      </w:r>
      <w:r w:rsidRPr="00CA757F">
        <w:rPr>
          <w:rFonts w:ascii="Times New Roman" w:hAnsi="Times New Roman" w:cs="Times New Roman"/>
        </w:rPr>
        <w:t xml:space="preserve">Contact: </w:t>
      </w:r>
      <w:r w:rsidR="009F6AC7" w:rsidRPr="00CA757F">
        <w:rPr>
          <w:rFonts w:ascii="Times New Roman" w:hAnsi="Times New Roman" w:cs="Times New Roman"/>
        </w:rPr>
        <w:t>Donnie Gallagher</w:t>
      </w:r>
    </w:p>
    <w:p w14:paraId="46EF0639" w14:textId="69658FC4" w:rsidR="00D7280C" w:rsidRPr="00CA757F" w:rsidRDefault="009F6AC7" w:rsidP="00DF1370">
      <w:pPr>
        <w:pStyle w:val="NoSpacing"/>
        <w:jc w:val="right"/>
        <w:rPr>
          <w:rFonts w:ascii="Times New Roman" w:hAnsi="Times New Roman" w:cs="Times New Roman"/>
        </w:rPr>
      </w:pPr>
      <w:r w:rsidRPr="00CA757F">
        <w:rPr>
          <w:rFonts w:ascii="Times New Roman" w:hAnsi="Times New Roman" w:cs="Times New Roman"/>
        </w:rPr>
        <w:t>DonnieG</w:t>
      </w:r>
      <w:r w:rsidR="00546567" w:rsidRPr="00CA757F">
        <w:rPr>
          <w:rFonts w:ascii="Times New Roman" w:hAnsi="Times New Roman" w:cs="Times New Roman"/>
        </w:rPr>
        <w:t>@ConsultVistra.com</w:t>
      </w:r>
    </w:p>
    <w:p w14:paraId="7D2F1167" w14:textId="3D16225D" w:rsidR="00546567" w:rsidRPr="00CA757F" w:rsidRDefault="00546567" w:rsidP="00DF1370">
      <w:pPr>
        <w:pStyle w:val="NoSpacing"/>
        <w:jc w:val="right"/>
        <w:rPr>
          <w:rFonts w:ascii="Times New Roman" w:hAnsi="Times New Roman" w:cs="Times New Roman"/>
        </w:rPr>
      </w:pPr>
      <w:r w:rsidRPr="00CA757F">
        <w:rPr>
          <w:rFonts w:ascii="Times New Roman" w:hAnsi="Times New Roman" w:cs="Times New Roman"/>
        </w:rPr>
        <w:t>Main</w:t>
      </w:r>
      <w:r w:rsidR="00D7280C" w:rsidRPr="00CA757F">
        <w:rPr>
          <w:rFonts w:ascii="Times New Roman" w:hAnsi="Times New Roman" w:cs="Times New Roman"/>
        </w:rPr>
        <w:t>: 813.961.470</w:t>
      </w:r>
      <w:r w:rsidRPr="00CA757F">
        <w:rPr>
          <w:rFonts w:ascii="Times New Roman" w:hAnsi="Times New Roman" w:cs="Times New Roman"/>
        </w:rPr>
        <w:t>0</w:t>
      </w:r>
      <w:r w:rsidR="00D7280C" w:rsidRPr="00CA757F">
        <w:rPr>
          <w:rFonts w:ascii="Times New Roman" w:hAnsi="Times New Roman" w:cs="Times New Roman"/>
        </w:rPr>
        <w:t xml:space="preserve">                                      </w:t>
      </w:r>
    </w:p>
    <w:p w14:paraId="5ACE8E33" w14:textId="2D1F71A8" w:rsidR="00D7280C" w:rsidRPr="00CA757F" w:rsidRDefault="00546567" w:rsidP="00DF1370">
      <w:pPr>
        <w:pStyle w:val="NoSpacing"/>
        <w:jc w:val="right"/>
        <w:rPr>
          <w:rFonts w:ascii="Times New Roman" w:hAnsi="Times New Roman" w:cs="Times New Roman"/>
        </w:rPr>
      </w:pPr>
      <w:r w:rsidRPr="00CA757F">
        <w:rPr>
          <w:rFonts w:ascii="Times New Roman" w:hAnsi="Times New Roman" w:cs="Times New Roman"/>
        </w:rPr>
        <w:t>Direct</w:t>
      </w:r>
      <w:r w:rsidR="009F6AC7" w:rsidRPr="00CA757F">
        <w:rPr>
          <w:rFonts w:ascii="Times New Roman" w:hAnsi="Times New Roman" w:cs="Times New Roman"/>
        </w:rPr>
        <w:t>: 813.321.3314</w:t>
      </w:r>
    </w:p>
    <w:p w14:paraId="41321E08" w14:textId="77777777" w:rsidR="0030572D" w:rsidRDefault="0030572D" w:rsidP="00D104E7">
      <w:pPr>
        <w:rPr>
          <w:sz w:val="24"/>
          <w:szCs w:val="24"/>
        </w:rPr>
      </w:pPr>
    </w:p>
    <w:p w14:paraId="3AB6FB23" w14:textId="3999D2D2" w:rsidR="002F4095" w:rsidRPr="00E733CE" w:rsidRDefault="002F603B" w:rsidP="00D104E7">
      <w:pPr>
        <w:rPr>
          <w:rFonts w:ascii="Times New Roman" w:hAnsi="Times New Roman"/>
          <w:b/>
        </w:rPr>
      </w:pPr>
      <w:r w:rsidRPr="00E733CE">
        <w:rPr>
          <w:rFonts w:ascii="Times New Roman" w:hAnsi="Times New Roman"/>
          <w:b/>
        </w:rPr>
        <w:t>FOR IMMEDIATE RELEASE</w:t>
      </w:r>
    </w:p>
    <w:p w14:paraId="28627195" w14:textId="77777777" w:rsidR="00546567" w:rsidRPr="00E733CE" w:rsidRDefault="00546567" w:rsidP="00D104E7">
      <w:pPr>
        <w:rPr>
          <w:rFonts w:ascii="Times New Roman" w:hAnsi="Times New Roman"/>
        </w:rPr>
      </w:pPr>
    </w:p>
    <w:p w14:paraId="197CEFEE" w14:textId="285DC06C" w:rsidR="00E922CD" w:rsidRDefault="00E922CD" w:rsidP="0057081C">
      <w:pPr>
        <w:jc w:val="center"/>
        <w:rPr>
          <w:rFonts w:ascii="Times New Roman" w:hAnsi="Times New Roman"/>
          <w:b/>
          <w:sz w:val="28"/>
          <w:szCs w:val="28"/>
        </w:rPr>
      </w:pPr>
      <w:r>
        <w:rPr>
          <w:rFonts w:ascii="Times New Roman" w:hAnsi="Times New Roman"/>
          <w:b/>
          <w:sz w:val="28"/>
          <w:szCs w:val="28"/>
        </w:rPr>
        <w:t>Amputee, Retired Service Member to Receive</w:t>
      </w:r>
      <w:r w:rsidR="0057081C">
        <w:rPr>
          <w:rFonts w:ascii="Times New Roman" w:hAnsi="Times New Roman"/>
          <w:b/>
          <w:sz w:val="28"/>
          <w:szCs w:val="28"/>
        </w:rPr>
        <w:t xml:space="preserve"> </w:t>
      </w:r>
      <w:r>
        <w:rPr>
          <w:rFonts w:ascii="Times New Roman" w:hAnsi="Times New Roman"/>
          <w:b/>
          <w:sz w:val="28"/>
          <w:szCs w:val="28"/>
        </w:rPr>
        <w:t xml:space="preserve">Customized Wheelchair During </w:t>
      </w:r>
      <w:r w:rsidR="00C5477B">
        <w:rPr>
          <w:rFonts w:ascii="Times New Roman" w:hAnsi="Times New Roman"/>
          <w:b/>
          <w:sz w:val="28"/>
          <w:szCs w:val="28"/>
        </w:rPr>
        <w:t>A</w:t>
      </w:r>
      <w:r w:rsidR="0057081C" w:rsidRPr="0057081C">
        <w:rPr>
          <w:rFonts w:ascii="Times New Roman" w:hAnsi="Times New Roman"/>
          <w:b/>
          <w:sz w:val="28"/>
          <w:szCs w:val="28"/>
        </w:rPr>
        <w:t>nnual Conservativ</w:t>
      </w:r>
      <w:r w:rsidR="0057081C">
        <w:rPr>
          <w:rFonts w:ascii="Times New Roman" w:hAnsi="Times New Roman"/>
          <w:b/>
          <w:sz w:val="28"/>
          <w:szCs w:val="28"/>
        </w:rPr>
        <w:t>e Political Action Conference</w:t>
      </w:r>
    </w:p>
    <w:p w14:paraId="6235480A" w14:textId="3058474A" w:rsidR="00216167" w:rsidRPr="00E733CE" w:rsidRDefault="00216167" w:rsidP="00D104E7">
      <w:pPr>
        <w:rPr>
          <w:rFonts w:ascii="Times New Roman" w:hAnsi="Times New Roman"/>
        </w:rPr>
      </w:pPr>
    </w:p>
    <w:p w14:paraId="47B57C28" w14:textId="009563C0" w:rsidR="0057081C" w:rsidRPr="003F5D9E" w:rsidRDefault="000B1F13" w:rsidP="003D55F6">
      <w:pPr>
        <w:rPr>
          <w:rFonts w:ascii="Times New Roman" w:eastAsia="Times New Roman" w:hAnsi="Times New Roman"/>
          <w:sz w:val="24"/>
          <w:szCs w:val="24"/>
        </w:rPr>
      </w:pPr>
      <w:r w:rsidRPr="003F5D9E">
        <w:rPr>
          <w:rFonts w:ascii="Times New Roman" w:hAnsi="Times New Roman"/>
          <w:sz w:val="24"/>
          <w:szCs w:val="24"/>
        </w:rPr>
        <w:t>WASHINGTON, D.C.</w:t>
      </w:r>
      <w:r w:rsidR="00D7280C" w:rsidRPr="003F5D9E">
        <w:rPr>
          <w:rFonts w:ascii="Times New Roman" w:eastAsia="Times New Roman" w:hAnsi="Times New Roman"/>
          <w:sz w:val="24"/>
          <w:szCs w:val="24"/>
        </w:rPr>
        <w:t xml:space="preserve"> – </w:t>
      </w:r>
      <w:r w:rsidR="00546567" w:rsidRPr="003F5D9E">
        <w:rPr>
          <w:rFonts w:ascii="Times New Roman" w:eastAsia="Times New Roman" w:hAnsi="Times New Roman"/>
          <w:sz w:val="24"/>
          <w:szCs w:val="24"/>
        </w:rPr>
        <w:t>(</w:t>
      </w:r>
      <w:r w:rsidR="0057081C" w:rsidRPr="003F5D9E">
        <w:rPr>
          <w:rFonts w:ascii="Times New Roman" w:eastAsia="Times New Roman" w:hAnsi="Times New Roman"/>
          <w:sz w:val="24"/>
          <w:szCs w:val="24"/>
        </w:rPr>
        <w:t xml:space="preserve">Feb. </w:t>
      </w:r>
      <w:r w:rsidR="0057081C" w:rsidRPr="003F5D9E">
        <w:rPr>
          <w:rFonts w:ascii="Times New Roman" w:eastAsia="Times New Roman" w:hAnsi="Times New Roman"/>
          <w:sz w:val="24"/>
          <w:szCs w:val="24"/>
          <w:highlight w:val="yellow"/>
        </w:rPr>
        <w:t>11</w:t>
      </w:r>
      <w:r w:rsidR="00D7280C" w:rsidRPr="003F5D9E">
        <w:rPr>
          <w:rFonts w:ascii="Times New Roman" w:eastAsia="Times New Roman" w:hAnsi="Times New Roman"/>
          <w:sz w:val="24"/>
          <w:szCs w:val="24"/>
        </w:rPr>
        <w:t>, 2015</w:t>
      </w:r>
      <w:r w:rsidR="00546567" w:rsidRPr="003F5D9E">
        <w:rPr>
          <w:rFonts w:ascii="Times New Roman" w:eastAsia="Times New Roman" w:hAnsi="Times New Roman"/>
          <w:sz w:val="24"/>
          <w:szCs w:val="24"/>
        </w:rPr>
        <w:t xml:space="preserve">) </w:t>
      </w:r>
      <w:r w:rsidR="00D7280C" w:rsidRPr="003F5D9E">
        <w:rPr>
          <w:rFonts w:ascii="Times New Roman" w:eastAsia="Times New Roman" w:hAnsi="Times New Roman"/>
          <w:sz w:val="24"/>
          <w:szCs w:val="24"/>
        </w:rPr>
        <w:t>–</w:t>
      </w:r>
      <w:r w:rsidRPr="003F5D9E">
        <w:rPr>
          <w:rFonts w:ascii="Times New Roman" w:eastAsia="Times New Roman" w:hAnsi="Times New Roman"/>
          <w:sz w:val="24"/>
          <w:szCs w:val="24"/>
        </w:rPr>
        <w:t xml:space="preserve"> </w:t>
      </w:r>
      <w:r w:rsidR="0057081C" w:rsidRPr="003F5D9E">
        <w:rPr>
          <w:rFonts w:ascii="Times New Roman" w:eastAsia="Times New Roman" w:hAnsi="Times New Roman"/>
          <w:sz w:val="24"/>
          <w:szCs w:val="24"/>
        </w:rPr>
        <w:t>Freedom Alliance, a</w:t>
      </w:r>
      <w:r w:rsidR="00156FBE" w:rsidRPr="003F5D9E">
        <w:rPr>
          <w:rFonts w:ascii="Times New Roman" w:eastAsia="Times New Roman" w:hAnsi="Times New Roman"/>
          <w:sz w:val="24"/>
          <w:szCs w:val="24"/>
        </w:rPr>
        <w:t xml:space="preserve"> charitable organization supporting</w:t>
      </w:r>
      <w:r w:rsidR="0057081C" w:rsidRPr="003F5D9E">
        <w:rPr>
          <w:rFonts w:ascii="Times New Roman" w:eastAsia="Times New Roman" w:hAnsi="Times New Roman"/>
          <w:sz w:val="24"/>
          <w:szCs w:val="24"/>
        </w:rPr>
        <w:t xml:space="preserve"> military </w:t>
      </w:r>
      <w:r w:rsidR="00C46795" w:rsidRPr="003F5D9E">
        <w:rPr>
          <w:rFonts w:ascii="Times New Roman" w:eastAsia="Times New Roman" w:hAnsi="Times New Roman"/>
          <w:sz w:val="24"/>
          <w:szCs w:val="24"/>
        </w:rPr>
        <w:t>service members and their families</w:t>
      </w:r>
      <w:r w:rsidR="00407295" w:rsidRPr="003F5D9E">
        <w:rPr>
          <w:rFonts w:ascii="Times New Roman" w:eastAsia="Times New Roman" w:hAnsi="Times New Roman"/>
          <w:sz w:val="24"/>
          <w:szCs w:val="24"/>
        </w:rPr>
        <w:t xml:space="preserve"> from across the Unites States</w:t>
      </w:r>
      <w:r w:rsidR="0057081C" w:rsidRPr="003F5D9E">
        <w:rPr>
          <w:rFonts w:ascii="Times New Roman" w:eastAsia="Times New Roman" w:hAnsi="Times New Roman"/>
          <w:sz w:val="24"/>
          <w:szCs w:val="24"/>
        </w:rPr>
        <w:t xml:space="preserve">, </w:t>
      </w:r>
      <w:r w:rsidR="003D55F6" w:rsidRPr="003F5D9E">
        <w:rPr>
          <w:rFonts w:ascii="Times New Roman" w:eastAsia="Times New Roman" w:hAnsi="Times New Roman"/>
          <w:sz w:val="24"/>
          <w:szCs w:val="24"/>
        </w:rPr>
        <w:t>is honoring</w:t>
      </w:r>
      <w:r w:rsidR="0057081C" w:rsidRPr="003F5D9E">
        <w:rPr>
          <w:rFonts w:ascii="Times New Roman" w:eastAsia="Times New Roman" w:hAnsi="Times New Roman"/>
          <w:sz w:val="24"/>
          <w:szCs w:val="24"/>
        </w:rPr>
        <w:t xml:space="preserve"> </w:t>
      </w:r>
      <w:r w:rsidR="003D55F6" w:rsidRPr="003F5D9E">
        <w:rPr>
          <w:rFonts w:ascii="Times New Roman" w:eastAsia="Times New Roman" w:hAnsi="Times New Roman"/>
          <w:sz w:val="24"/>
          <w:szCs w:val="24"/>
        </w:rPr>
        <w:t>a wounded veteran</w:t>
      </w:r>
      <w:r w:rsidR="0057081C" w:rsidRPr="003F5D9E">
        <w:rPr>
          <w:rFonts w:ascii="Times New Roman" w:eastAsia="Times New Roman" w:hAnsi="Times New Roman"/>
          <w:sz w:val="24"/>
          <w:szCs w:val="24"/>
        </w:rPr>
        <w:t xml:space="preserve"> </w:t>
      </w:r>
      <w:r w:rsidR="003D55F6" w:rsidRPr="003F5D9E">
        <w:rPr>
          <w:rFonts w:ascii="Times New Roman" w:eastAsia="Times New Roman" w:hAnsi="Times New Roman"/>
          <w:sz w:val="24"/>
          <w:szCs w:val="24"/>
        </w:rPr>
        <w:t>with the donation of</w:t>
      </w:r>
      <w:r w:rsidR="0057081C" w:rsidRPr="003F5D9E">
        <w:rPr>
          <w:rFonts w:ascii="Times New Roman" w:eastAsia="Times New Roman" w:hAnsi="Times New Roman"/>
          <w:sz w:val="24"/>
          <w:szCs w:val="24"/>
        </w:rPr>
        <w:t xml:space="preserve"> a brand-new, all-terrain </w:t>
      </w:r>
      <w:r w:rsidR="00156FBE" w:rsidRPr="003F5D9E">
        <w:rPr>
          <w:rFonts w:ascii="Times New Roman" w:eastAsia="Times New Roman" w:hAnsi="Times New Roman"/>
          <w:sz w:val="24"/>
          <w:szCs w:val="24"/>
        </w:rPr>
        <w:t>Action TrackChair</w:t>
      </w:r>
      <w:r w:rsidR="0057081C" w:rsidRPr="003F5D9E">
        <w:rPr>
          <w:rFonts w:ascii="Times New Roman" w:eastAsia="Times New Roman" w:hAnsi="Times New Roman"/>
          <w:sz w:val="24"/>
          <w:szCs w:val="24"/>
        </w:rPr>
        <w:t xml:space="preserve">. The </w:t>
      </w:r>
      <w:r w:rsidR="003D55F6" w:rsidRPr="003F5D9E">
        <w:rPr>
          <w:rFonts w:ascii="Times New Roman" w:eastAsia="Times New Roman" w:hAnsi="Times New Roman"/>
          <w:sz w:val="24"/>
          <w:szCs w:val="24"/>
        </w:rPr>
        <w:t xml:space="preserve">presentation </w:t>
      </w:r>
      <w:r w:rsidR="0016269A" w:rsidRPr="003F5D9E">
        <w:rPr>
          <w:rFonts w:ascii="Times New Roman" w:eastAsia="Times New Roman" w:hAnsi="Times New Roman"/>
          <w:sz w:val="24"/>
          <w:szCs w:val="24"/>
        </w:rPr>
        <w:t xml:space="preserve">will </w:t>
      </w:r>
      <w:r w:rsidR="0057081C" w:rsidRPr="003F5D9E">
        <w:rPr>
          <w:rFonts w:ascii="Times New Roman" w:eastAsia="Times New Roman" w:hAnsi="Times New Roman"/>
          <w:sz w:val="24"/>
          <w:szCs w:val="24"/>
        </w:rPr>
        <w:t>take place</w:t>
      </w:r>
      <w:r w:rsidR="00791F62" w:rsidRPr="003F5D9E">
        <w:rPr>
          <w:rFonts w:ascii="Times New Roman" w:eastAsia="Times New Roman" w:hAnsi="Times New Roman"/>
          <w:sz w:val="24"/>
          <w:szCs w:val="24"/>
        </w:rPr>
        <w:t xml:space="preserve"> Feb. 26</w:t>
      </w:r>
      <w:r w:rsidR="0016269A" w:rsidRPr="003F5D9E">
        <w:rPr>
          <w:rFonts w:ascii="Times New Roman" w:eastAsia="Times New Roman" w:hAnsi="Times New Roman"/>
          <w:sz w:val="24"/>
          <w:szCs w:val="24"/>
        </w:rPr>
        <w:t xml:space="preserve"> </w:t>
      </w:r>
      <w:r w:rsidR="001940F6" w:rsidRPr="003F5D9E">
        <w:rPr>
          <w:rFonts w:ascii="Times New Roman" w:eastAsia="Times New Roman" w:hAnsi="Times New Roman"/>
          <w:sz w:val="24"/>
          <w:szCs w:val="24"/>
        </w:rPr>
        <w:t xml:space="preserve">at </w:t>
      </w:r>
      <w:r w:rsidR="004432C2">
        <w:rPr>
          <w:rFonts w:ascii="Times New Roman" w:eastAsia="Times New Roman" w:hAnsi="Times New Roman"/>
          <w:sz w:val="24"/>
          <w:szCs w:val="24"/>
        </w:rPr>
        <w:t>12:00pm</w:t>
      </w:r>
      <w:r w:rsidR="001940F6" w:rsidRPr="003F5D9E">
        <w:rPr>
          <w:rFonts w:ascii="Times New Roman" w:eastAsia="Times New Roman" w:hAnsi="Times New Roman"/>
          <w:sz w:val="24"/>
          <w:szCs w:val="24"/>
        </w:rPr>
        <w:t xml:space="preserve"> </w:t>
      </w:r>
      <w:r w:rsidR="0057081C" w:rsidRPr="003F5D9E">
        <w:rPr>
          <w:rFonts w:ascii="Times New Roman" w:eastAsia="Times New Roman" w:hAnsi="Times New Roman"/>
          <w:sz w:val="24"/>
          <w:szCs w:val="24"/>
        </w:rPr>
        <w:t xml:space="preserve">during the </w:t>
      </w:r>
      <w:r w:rsidR="004432C2">
        <w:rPr>
          <w:rFonts w:ascii="Times New Roman" w:eastAsia="Times New Roman" w:hAnsi="Times New Roman"/>
          <w:sz w:val="24"/>
          <w:szCs w:val="24"/>
        </w:rPr>
        <w:t>51</w:t>
      </w:r>
      <w:r w:rsidR="00C5477B" w:rsidRPr="003F5D9E">
        <w:rPr>
          <w:rFonts w:ascii="Times New Roman" w:eastAsia="Times New Roman" w:hAnsi="Times New Roman"/>
          <w:sz w:val="24"/>
          <w:szCs w:val="24"/>
          <w:vertAlign w:val="superscript"/>
        </w:rPr>
        <w:t>th</w:t>
      </w:r>
      <w:r w:rsidR="00C5477B" w:rsidRPr="003F5D9E">
        <w:rPr>
          <w:rFonts w:ascii="Times New Roman" w:eastAsia="Times New Roman" w:hAnsi="Times New Roman"/>
          <w:sz w:val="24"/>
          <w:szCs w:val="24"/>
        </w:rPr>
        <w:t xml:space="preserve"> </w:t>
      </w:r>
      <w:r w:rsidR="001940F6" w:rsidRPr="003F5D9E">
        <w:rPr>
          <w:rFonts w:ascii="Times New Roman" w:eastAsia="Times New Roman" w:hAnsi="Times New Roman"/>
          <w:sz w:val="24"/>
          <w:szCs w:val="24"/>
        </w:rPr>
        <w:t>an</w:t>
      </w:r>
      <w:bookmarkStart w:id="0" w:name="_GoBack"/>
      <w:bookmarkEnd w:id="0"/>
      <w:r w:rsidR="001940F6" w:rsidRPr="003F5D9E">
        <w:rPr>
          <w:rFonts w:ascii="Times New Roman" w:eastAsia="Times New Roman" w:hAnsi="Times New Roman"/>
          <w:sz w:val="24"/>
          <w:szCs w:val="24"/>
        </w:rPr>
        <w:t>nual Conservative Political Action Conference (</w:t>
      </w:r>
      <w:r w:rsidR="00C5477B" w:rsidRPr="003F5D9E">
        <w:rPr>
          <w:rFonts w:ascii="Times New Roman" w:eastAsia="Times New Roman" w:hAnsi="Times New Roman"/>
          <w:sz w:val="24"/>
          <w:szCs w:val="24"/>
        </w:rPr>
        <w:t>CPAC</w:t>
      </w:r>
      <w:r w:rsidR="001940F6" w:rsidRPr="003F5D9E">
        <w:rPr>
          <w:rFonts w:ascii="Times New Roman" w:eastAsia="Times New Roman" w:hAnsi="Times New Roman"/>
          <w:sz w:val="24"/>
          <w:szCs w:val="24"/>
        </w:rPr>
        <w:t>)</w:t>
      </w:r>
      <w:r w:rsidR="00C5477B" w:rsidRPr="003F5D9E">
        <w:rPr>
          <w:rFonts w:ascii="Times New Roman" w:eastAsia="Times New Roman" w:hAnsi="Times New Roman"/>
          <w:sz w:val="24"/>
          <w:szCs w:val="24"/>
        </w:rPr>
        <w:t xml:space="preserve"> </w:t>
      </w:r>
      <w:r w:rsidR="0016269A" w:rsidRPr="003F5D9E">
        <w:rPr>
          <w:rFonts w:ascii="Times New Roman" w:eastAsia="Times New Roman" w:hAnsi="Times New Roman"/>
          <w:sz w:val="24"/>
          <w:szCs w:val="24"/>
        </w:rPr>
        <w:t>at the Gaylord National Resort &amp; Convention Center in National Harbor</w:t>
      </w:r>
      <w:r w:rsidR="00C5477B" w:rsidRPr="003F5D9E">
        <w:rPr>
          <w:rFonts w:ascii="Times New Roman" w:eastAsia="Times New Roman" w:hAnsi="Times New Roman"/>
          <w:sz w:val="24"/>
          <w:szCs w:val="24"/>
        </w:rPr>
        <w:t xml:space="preserve">. </w:t>
      </w:r>
      <w:r w:rsidR="00407295" w:rsidRPr="003F5D9E">
        <w:rPr>
          <w:rFonts w:ascii="Times New Roman" w:eastAsia="Times New Roman" w:hAnsi="Times New Roman"/>
          <w:sz w:val="24"/>
          <w:szCs w:val="24"/>
        </w:rPr>
        <w:t xml:space="preserve">This is the </w:t>
      </w:r>
      <w:r w:rsidR="00B84E20" w:rsidRPr="003F5D9E">
        <w:rPr>
          <w:rFonts w:ascii="Times New Roman" w:eastAsia="Times New Roman" w:hAnsi="Times New Roman"/>
          <w:sz w:val="24"/>
          <w:szCs w:val="24"/>
        </w:rPr>
        <w:t>8</w:t>
      </w:r>
      <w:r w:rsidR="00407295" w:rsidRPr="003F5D9E">
        <w:rPr>
          <w:rFonts w:ascii="Times New Roman" w:eastAsia="Times New Roman" w:hAnsi="Times New Roman"/>
          <w:sz w:val="24"/>
          <w:szCs w:val="24"/>
          <w:vertAlign w:val="superscript"/>
        </w:rPr>
        <w:t>th</w:t>
      </w:r>
      <w:r w:rsidR="00407295" w:rsidRPr="003F5D9E">
        <w:rPr>
          <w:rFonts w:ascii="Times New Roman" w:eastAsia="Times New Roman" w:hAnsi="Times New Roman"/>
          <w:sz w:val="24"/>
          <w:szCs w:val="24"/>
        </w:rPr>
        <w:t xml:space="preserve"> TrackChair that Freedom Alliance has provided injured service members in the past eighteen months.  </w:t>
      </w:r>
    </w:p>
    <w:p w14:paraId="0E2FCBFA" w14:textId="77777777" w:rsidR="00C5477B" w:rsidRPr="003F5D9E" w:rsidRDefault="00C5477B" w:rsidP="003D55F6">
      <w:pPr>
        <w:rPr>
          <w:rFonts w:ascii="Times New Roman" w:eastAsia="Times New Roman" w:hAnsi="Times New Roman"/>
          <w:sz w:val="24"/>
          <w:szCs w:val="24"/>
        </w:rPr>
      </w:pPr>
    </w:p>
    <w:p w14:paraId="5AB0F6A2" w14:textId="4E5E54A3" w:rsidR="00C5477B" w:rsidRPr="003F5D9E" w:rsidRDefault="00B84E20" w:rsidP="003D55F6">
      <w:pPr>
        <w:rPr>
          <w:rFonts w:ascii="Times New Roman" w:eastAsia="Times New Roman" w:hAnsi="Times New Roman"/>
          <w:sz w:val="24"/>
          <w:szCs w:val="24"/>
        </w:rPr>
      </w:pPr>
      <w:r w:rsidRPr="003F5D9E">
        <w:rPr>
          <w:rFonts w:ascii="Times New Roman" w:eastAsia="Times New Roman" w:hAnsi="Times New Roman"/>
          <w:sz w:val="24"/>
          <w:szCs w:val="24"/>
        </w:rPr>
        <w:t>Sgt. John Moore, USA (Ret.)</w:t>
      </w:r>
      <w:r w:rsidR="00C5477B" w:rsidRPr="003F5D9E">
        <w:rPr>
          <w:rFonts w:ascii="Times New Roman" w:eastAsia="Times New Roman" w:hAnsi="Times New Roman"/>
          <w:sz w:val="24"/>
          <w:szCs w:val="24"/>
        </w:rPr>
        <w:t>, a forward observer for the Army, was injured when an improvised explosive device (IED) detonated directly beneath him in 2009. Headed into a</w:t>
      </w:r>
      <w:r w:rsidR="004545B9" w:rsidRPr="003F5D9E">
        <w:rPr>
          <w:rFonts w:ascii="Times New Roman" w:eastAsia="Times New Roman" w:hAnsi="Times New Roman"/>
          <w:sz w:val="24"/>
          <w:szCs w:val="24"/>
        </w:rPr>
        <w:t>n Iraqi</w:t>
      </w:r>
      <w:r w:rsidR="00C5477B" w:rsidRPr="003F5D9E">
        <w:rPr>
          <w:rFonts w:ascii="Times New Roman" w:eastAsia="Times New Roman" w:hAnsi="Times New Roman"/>
          <w:sz w:val="24"/>
          <w:szCs w:val="24"/>
        </w:rPr>
        <w:t xml:space="preserve"> village to investigate a weapons cache, </w:t>
      </w:r>
      <w:r w:rsidR="00E733CE" w:rsidRPr="003F5D9E">
        <w:rPr>
          <w:rFonts w:ascii="Times New Roman" w:eastAsia="Times New Roman" w:hAnsi="Times New Roman"/>
          <w:sz w:val="24"/>
          <w:szCs w:val="24"/>
        </w:rPr>
        <w:t xml:space="preserve">the vehicle carrying </w:t>
      </w:r>
      <w:r w:rsidR="00C5477B" w:rsidRPr="003F5D9E">
        <w:rPr>
          <w:rFonts w:ascii="Times New Roman" w:eastAsia="Times New Roman" w:hAnsi="Times New Roman"/>
          <w:sz w:val="24"/>
          <w:szCs w:val="24"/>
        </w:rPr>
        <w:t xml:space="preserve">Moore and six other </w:t>
      </w:r>
      <w:r w:rsidR="00AA2443">
        <w:rPr>
          <w:rFonts w:ascii="Times New Roman" w:eastAsia="Times New Roman" w:hAnsi="Times New Roman"/>
          <w:sz w:val="24"/>
          <w:szCs w:val="24"/>
        </w:rPr>
        <w:t>S</w:t>
      </w:r>
      <w:r w:rsidR="00C5477B" w:rsidRPr="003F5D9E">
        <w:rPr>
          <w:rFonts w:ascii="Times New Roman" w:eastAsia="Times New Roman" w:hAnsi="Times New Roman"/>
          <w:sz w:val="24"/>
          <w:szCs w:val="24"/>
        </w:rPr>
        <w:t xml:space="preserve">oldiers struck an anti-tank mine. </w:t>
      </w:r>
      <w:r w:rsidR="00AA2443">
        <w:rPr>
          <w:rFonts w:ascii="Times New Roman" w:eastAsia="Times New Roman" w:hAnsi="Times New Roman"/>
          <w:sz w:val="24"/>
          <w:szCs w:val="24"/>
        </w:rPr>
        <w:t>M</w:t>
      </w:r>
      <w:r w:rsidR="00C5477B" w:rsidRPr="003F5D9E">
        <w:rPr>
          <w:rFonts w:ascii="Times New Roman" w:eastAsia="Times New Roman" w:hAnsi="Times New Roman"/>
          <w:sz w:val="24"/>
          <w:szCs w:val="24"/>
        </w:rPr>
        <w:t xml:space="preserve">oore lost his left leg and sustained wounds to the right side of his body. </w:t>
      </w:r>
      <w:r w:rsidR="00A178FA" w:rsidRPr="003F5D9E">
        <w:rPr>
          <w:rFonts w:ascii="Times New Roman" w:eastAsia="Times New Roman" w:hAnsi="Times New Roman"/>
          <w:sz w:val="24"/>
          <w:szCs w:val="24"/>
        </w:rPr>
        <w:t xml:space="preserve"> </w:t>
      </w:r>
    </w:p>
    <w:p w14:paraId="6D36AF75" w14:textId="77777777" w:rsidR="001F0A18" w:rsidRPr="003F5D9E" w:rsidRDefault="001F0A18" w:rsidP="003D55F6">
      <w:pPr>
        <w:rPr>
          <w:rFonts w:ascii="Times New Roman" w:eastAsia="Times New Roman" w:hAnsi="Times New Roman"/>
          <w:sz w:val="24"/>
          <w:szCs w:val="24"/>
        </w:rPr>
      </w:pPr>
    </w:p>
    <w:p w14:paraId="3BF0A64B" w14:textId="17D0CFDB" w:rsidR="00515EFF" w:rsidRPr="003F5D9E" w:rsidRDefault="003F5D9E" w:rsidP="003F5D9E">
      <w:pPr>
        <w:rPr>
          <w:rFonts w:ascii="Times New Roman" w:eastAsia="Times New Roman" w:hAnsi="Times New Roman"/>
          <w:sz w:val="24"/>
          <w:szCs w:val="24"/>
        </w:rPr>
      </w:pPr>
      <w:r w:rsidRPr="003F5D9E">
        <w:rPr>
          <w:rFonts w:ascii="Times New Roman" w:eastAsia="Times New Roman" w:hAnsi="Times New Roman"/>
          <w:sz w:val="24"/>
          <w:szCs w:val="24"/>
        </w:rPr>
        <w:t xml:space="preserve">“It’s important to note,” explained Freedom Alliance President Tom Kilgannon, “that when our troops return home, is when they need our help the most. Rehabilitation from the visible and invisible wounds of war can be a long and complicated process for many of our service members. Freedom Alliance helps them and their families navigate those challenges in a variety of ways,” he said. </w:t>
      </w:r>
      <w:r w:rsidR="00F931F8" w:rsidRPr="003F5D9E">
        <w:rPr>
          <w:rFonts w:ascii="Times New Roman" w:eastAsia="Times New Roman" w:hAnsi="Times New Roman"/>
          <w:sz w:val="24"/>
          <w:szCs w:val="24"/>
        </w:rPr>
        <w:t>“</w:t>
      </w:r>
      <w:r w:rsidRPr="003F5D9E">
        <w:rPr>
          <w:rFonts w:ascii="Times New Roman" w:eastAsia="Times New Roman" w:hAnsi="Times New Roman"/>
          <w:sz w:val="24"/>
          <w:szCs w:val="24"/>
        </w:rPr>
        <w:t>With this chair, we hope to r</w:t>
      </w:r>
      <w:r w:rsidR="00AB2C88" w:rsidRPr="003F5D9E">
        <w:rPr>
          <w:rFonts w:ascii="Times New Roman" w:eastAsia="Times New Roman" w:hAnsi="Times New Roman"/>
          <w:sz w:val="24"/>
          <w:szCs w:val="24"/>
        </w:rPr>
        <w:t>ecogniz</w:t>
      </w:r>
      <w:r w:rsidRPr="003F5D9E">
        <w:rPr>
          <w:rFonts w:ascii="Times New Roman" w:eastAsia="Times New Roman" w:hAnsi="Times New Roman"/>
          <w:sz w:val="24"/>
          <w:szCs w:val="24"/>
        </w:rPr>
        <w:t>e</w:t>
      </w:r>
      <w:r w:rsidR="00F12DCB" w:rsidRPr="003F5D9E">
        <w:rPr>
          <w:rFonts w:ascii="Times New Roman" w:eastAsia="Times New Roman" w:hAnsi="Times New Roman"/>
          <w:sz w:val="24"/>
          <w:szCs w:val="24"/>
        </w:rPr>
        <w:t xml:space="preserve"> Joh</w:t>
      </w:r>
      <w:r w:rsidR="000C329E" w:rsidRPr="003F5D9E">
        <w:rPr>
          <w:rFonts w:ascii="Times New Roman" w:eastAsia="Times New Roman" w:hAnsi="Times New Roman"/>
          <w:sz w:val="24"/>
          <w:szCs w:val="24"/>
        </w:rPr>
        <w:t>n</w:t>
      </w:r>
      <w:r w:rsidR="00F12DCB" w:rsidRPr="003F5D9E">
        <w:rPr>
          <w:rFonts w:ascii="Times New Roman" w:eastAsia="Times New Roman" w:hAnsi="Times New Roman"/>
          <w:sz w:val="24"/>
          <w:szCs w:val="24"/>
        </w:rPr>
        <w:t xml:space="preserve"> for his bravery and </w:t>
      </w:r>
      <w:r w:rsidRPr="003F5D9E">
        <w:rPr>
          <w:rFonts w:ascii="Times New Roman" w:eastAsia="Times New Roman" w:hAnsi="Times New Roman"/>
          <w:sz w:val="24"/>
          <w:szCs w:val="24"/>
        </w:rPr>
        <w:t>help him find a new</w:t>
      </w:r>
      <w:r w:rsidR="00F12DCB" w:rsidRPr="003F5D9E">
        <w:rPr>
          <w:rFonts w:ascii="Times New Roman" w:eastAsia="Times New Roman" w:hAnsi="Times New Roman"/>
          <w:sz w:val="24"/>
          <w:szCs w:val="24"/>
        </w:rPr>
        <w:t xml:space="preserve"> freedom of independence and mobility</w:t>
      </w:r>
      <w:r w:rsidR="00515EFF" w:rsidRPr="003F5D9E">
        <w:rPr>
          <w:rFonts w:ascii="Times New Roman" w:eastAsia="Times New Roman" w:hAnsi="Times New Roman"/>
          <w:sz w:val="24"/>
          <w:szCs w:val="24"/>
        </w:rPr>
        <w:t>,</w:t>
      </w:r>
      <w:r w:rsidR="00F931F8" w:rsidRPr="003F5D9E">
        <w:rPr>
          <w:rFonts w:ascii="Times New Roman" w:eastAsia="Times New Roman" w:hAnsi="Times New Roman"/>
          <w:sz w:val="24"/>
          <w:szCs w:val="24"/>
        </w:rPr>
        <w:t xml:space="preserve">” said Kilgannon. </w:t>
      </w:r>
    </w:p>
    <w:p w14:paraId="5E08BED8" w14:textId="77777777" w:rsidR="00A178FA" w:rsidRPr="003F5D9E" w:rsidRDefault="00A178FA" w:rsidP="003D55F6">
      <w:pPr>
        <w:rPr>
          <w:rFonts w:ascii="Times New Roman" w:eastAsia="Times New Roman" w:hAnsi="Times New Roman"/>
          <w:sz w:val="24"/>
          <w:szCs w:val="24"/>
        </w:rPr>
      </w:pPr>
    </w:p>
    <w:p w14:paraId="108E5384" w14:textId="1A18126A" w:rsidR="00A178FA" w:rsidRPr="003F5D9E" w:rsidRDefault="00A178FA" w:rsidP="003F5D9E">
      <w:pPr>
        <w:rPr>
          <w:rFonts w:ascii="Times New Roman" w:eastAsia="Times New Roman" w:hAnsi="Times New Roman"/>
          <w:sz w:val="24"/>
          <w:szCs w:val="24"/>
        </w:rPr>
      </w:pPr>
      <w:r w:rsidRPr="003F5D9E">
        <w:rPr>
          <w:rFonts w:ascii="Times New Roman" w:eastAsia="Times New Roman" w:hAnsi="Times New Roman"/>
          <w:sz w:val="24"/>
          <w:szCs w:val="24"/>
        </w:rPr>
        <w:t>Freedom Alliance provide</w:t>
      </w:r>
      <w:r w:rsidR="00AA2443">
        <w:rPr>
          <w:rFonts w:ascii="Times New Roman" w:eastAsia="Times New Roman" w:hAnsi="Times New Roman"/>
          <w:sz w:val="24"/>
          <w:szCs w:val="24"/>
        </w:rPr>
        <w:t>s</w:t>
      </w:r>
      <w:r w:rsidRPr="003F5D9E">
        <w:rPr>
          <w:rFonts w:ascii="Times New Roman" w:eastAsia="Times New Roman" w:hAnsi="Times New Roman"/>
          <w:sz w:val="24"/>
          <w:szCs w:val="24"/>
        </w:rPr>
        <w:t xml:space="preserve"> support to </w:t>
      </w:r>
      <w:r w:rsidR="0016269A" w:rsidRPr="003F5D9E">
        <w:rPr>
          <w:rFonts w:ascii="Times New Roman" w:eastAsia="Times New Roman" w:hAnsi="Times New Roman"/>
          <w:sz w:val="24"/>
          <w:szCs w:val="24"/>
        </w:rPr>
        <w:t xml:space="preserve">injured service members like </w:t>
      </w:r>
      <w:r w:rsidRPr="003F5D9E">
        <w:rPr>
          <w:rFonts w:ascii="Times New Roman" w:eastAsia="Times New Roman" w:hAnsi="Times New Roman"/>
          <w:sz w:val="24"/>
          <w:szCs w:val="24"/>
        </w:rPr>
        <w:t xml:space="preserve">Moore and his family through financial grants and </w:t>
      </w:r>
      <w:r w:rsidR="003F5D9E" w:rsidRPr="003F5D9E">
        <w:rPr>
          <w:rFonts w:ascii="Times New Roman" w:eastAsia="Times New Roman" w:hAnsi="Times New Roman"/>
          <w:sz w:val="24"/>
          <w:szCs w:val="24"/>
        </w:rPr>
        <w:t xml:space="preserve">outdoor therapy like hunting and fishing excursions. Sgt. John Moore has participated with </w:t>
      </w:r>
      <w:r w:rsidR="009F6AC7" w:rsidRPr="003F5D9E">
        <w:rPr>
          <w:rFonts w:ascii="Times New Roman" w:eastAsia="Times New Roman" w:hAnsi="Times New Roman"/>
          <w:sz w:val="24"/>
          <w:szCs w:val="24"/>
        </w:rPr>
        <w:t xml:space="preserve">Freedom Alliance in </w:t>
      </w:r>
      <w:r w:rsidR="003F5D9E" w:rsidRPr="003F5D9E">
        <w:rPr>
          <w:rFonts w:ascii="Times New Roman" w:eastAsia="Times New Roman" w:hAnsi="Times New Roman"/>
          <w:sz w:val="24"/>
          <w:szCs w:val="24"/>
        </w:rPr>
        <w:t xml:space="preserve">several of these events. </w:t>
      </w:r>
      <w:r w:rsidR="009F6AC7" w:rsidRPr="003F5D9E">
        <w:rPr>
          <w:rFonts w:ascii="Times New Roman" w:eastAsia="Times New Roman" w:hAnsi="Times New Roman"/>
          <w:sz w:val="24"/>
          <w:szCs w:val="24"/>
        </w:rPr>
        <w:t>He currently lives in Smithfield, V</w:t>
      </w:r>
      <w:r w:rsidR="00FC0997" w:rsidRPr="003F5D9E">
        <w:rPr>
          <w:rFonts w:ascii="Times New Roman" w:eastAsia="Times New Roman" w:hAnsi="Times New Roman"/>
          <w:sz w:val="24"/>
          <w:szCs w:val="24"/>
        </w:rPr>
        <w:t>irginia</w:t>
      </w:r>
      <w:r w:rsidR="009F6AC7" w:rsidRPr="003F5D9E">
        <w:rPr>
          <w:rFonts w:ascii="Times New Roman" w:eastAsia="Times New Roman" w:hAnsi="Times New Roman"/>
          <w:sz w:val="24"/>
          <w:szCs w:val="24"/>
        </w:rPr>
        <w:t>, with his wife and two children.</w:t>
      </w:r>
      <w:r w:rsidR="00FD77B9" w:rsidRPr="003F5D9E">
        <w:rPr>
          <w:rFonts w:ascii="Times New Roman" w:eastAsia="Times New Roman" w:hAnsi="Times New Roman"/>
          <w:sz w:val="24"/>
          <w:szCs w:val="24"/>
        </w:rPr>
        <w:t xml:space="preserve"> </w:t>
      </w:r>
    </w:p>
    <w:p w14:paraId="2E32B943" w14:textId="11B725C4" w:rsidR="0014610C" w:rsidRPr="003F5D9E" w:rsidRDefault="0014610C" w:rsidP="003D55F6">
      <w:pPr>
        <w:rPr>
          <w:rFonts w:ascii="Times New Roman" w:hAnsi="Times New Roman"/>
          <w:sz w:val="24"/>
          <w:szCs w:val="24"/>
        </w:rPr>
      </w:pPr>
    </w:p>
    <w:p w14:paraId="6AF9F8BC" w14:textId="08E5219C" w:rsidR="00F931F8" w:rsidRPr="003F5D9E" w:rsidRDefault="00F931F8" w:rsidP="003F5D9E">
      <w:pPr>
        <w:rPr>
          <w:rFonts w:ascii="Times New Roman" w:hAnsi="Times New Roman"/>
          <w:color w:val="000000"/>
          <w:sz w:val="24"/>
          <w:szCs w:val="24"/>
        </w:rPr>
      </w:pPr>
      <w:r w:rsidRPr="003F5D9E">
        <w:rPr>
          <w:rFonts w:ascii="Times New Roman" w:hAnsi="Times New Roman"/>
          <w:color w:val="000000"/>
          <w:sz w:val="24"/>
          <w:szCs w:val="24"/>
        </w:rPr>
        <w:t xml:space="preserve">Previous </w:t>
      </w:r>
      <w:r w:rsidR="00FC0997" w:rsidRPr="003F5D9E">
        <w:rPr>
          <w:rFonts w:ascii="Times New Roman" w:hAnsi="Times New Roman"/>
          <w:color w:val="000000"/>
          <w:sz w:val="24"/>
          <w:szCs w:val="24"/>
        </w:rPr>
        <w:t xml:space="preserve">TrackChair </w:t>
      </w:r>
      <w:r w:rsidRPr="003F5D9E">
        <w:rPr>
          <w:rFonts w:ascii="Times New Roman" w:hAnsi="Times New Roman"/>
          <w:color w:val="000000"/>
          <w:sz w:val="24"/>
          <w:szCs w:val="24"/>
        </w:rPr>
        <w:t>donation information</w:t>
      </w:r>
      <w:r w:rsidR="00E733CE" w:rsidRPr="003F5D9E">
        <w:rPr>
          <w:rFonts w:ascii="Times New Roman" w:hAnsi="Times New Roman"/>
          <w:color w:val="000000"/>
          <w:sz w:val="24"/>
          <w:szCs w:val="24"/>
        </w:rPr>
        <w:t xml:space="preserve"> can be</w:t>
      </w:r>
      <w:r w:rsidRPr="003F5D9E">
        <w:rPr>
          <w:rFonts w:ascii="Times New Roman" w:hAnsi="Times New Roman"/>
          <w:color w:val="000000"/>
          <w:sz w:val="24"/>
          <w:szCs w:val="24"/>
        </w:rPr>
        <w:t xml:space="preserve"> found at: </w:t>
      </w:r>
      <w:hyperlink r:id="rId5" w:history="1">
        <w:r w:rsidRPr="003F5D9E">
          <w:rPr>
            <w:rStyle w:val="Hyperlink"/>
            <w:rFonts w:ascii="Times New Roman" w:hAnsi="Times New Roman"/>
            <w:sz w:val="24"/>
            <w:szCs w:val="24"/>
          </w:rPr>
          <w:t>https://freedomalliance.org/highlights/marine-amputee-receives-all-terrain-trackchair\.</w:t>
        </w:r>
      </w:hyperlink>
    </w:p>
    <w:p w14:paraId="161C3776" w14:textId="77777777" w:rsidR="0014610C" w:rsidRPr="003F5D9E" w:rsidRDefault="0014610C" w:rsidP="003D55F6">
      <w:pPr>
        <w:rPr>
          <w:rFonts w:ascii="Times New Roman" w:hAnsi="Times New Roman"/>
          <w:b/>
          <w:bCs/>
          <w:sz w:val="24"/>
          <w:szCs w:val="24"/>
        </w:rPr>
      </w:pPr>
    </w:p>
    <w:p w14:paraId="53885BEB" w14:textId="7DEB6621" w:rsidR="0090738E" w:rsidRPr="003F5D9E" w:rsidRDefault="0014610C" w:rsidP="003F5D9E">
      <w:pPr>
        <w:rPr>
          <w:rFonts w:ascii="Times New Roman" w:hAnsi="Times New Roman"/>
          <w:sz w:val="24"/>
          <w:szCs w:val="24"/>
        </w:rPr>
      </w:pPr>
      <w:r w:rsidRPr="003F5D9E">
        <w:rPr>
          <w:rFonts w:ascii="Times New Roman" w:hAnsi="Times New Roman"/>
          <w:sz w:val="24"/>
          <w:szCs w:val="24"/>
        </w:rPr>
        <w:t xml:space="preserve">Freedom Alliance is </w:t>
      </w:r>
      <w:r w:rsidR="005B08DA" w:rsidRPr="003F5D9E">
        <w:rPr>
          <w:rFonts w:ascii="Times New Roman" w:hAnsi="Times New Roman"/>
          <w:sz w:val="24"/>
          <w:szCs w:val="24"/>
        </w:rPr>
        <w:t>a charitable organization which provides help and support to wounded troops and military families. I</w:t>
      </w:r>
      <w:r w:rsidR="005B08DA" w:rsidRPr="003F5D9E">
        <w:rPr>
          <w:rFonts w:ascii="Times New Roman" w:hAnsi="Times New Roman"/>
          <w:color w:val="000000"/>
          <w:sz w:val="24"/>
          <w:szCs w:val="24"/>
        </w:rPr>
        <w:t xml:space="preserve">n addition to </w:t>
      </w:r>
      <w:r w:rsidR="00FC0997" w:rsidRPr="003F5D9E">
        <w:rPr>
          <w:rFonts w:ascii="Times New Roman" w:hAnsi="Times New Roman"/>
          <w:color w:val="000000"/>
          <w:sz w:val="24"/>
          <w:szCs w:val="24"/>
        </w:rPr>
        <w:t xml:space="preserve">TrackChair </w:t>
      </w:r>
      <w:r w:rsidR="005B08DA" w:rsidRPr="003F5D9E">
        <w:rPr>
          <w:rFonts w:ascii="Times New Roman" w:hAnsi="Times New Roman"/>
          <w:color w:val="000000"/>
          <w:sz w:val="24"/>
          <w:szCs w:val="24"/>
        </w:rPr>
        <w:t xml:space="preserve">donations, Freedom Alliance has </w:t>
      </w:r>
      <w:r w:rsidR="00F36A25" w:rsidRPr="003F5D9E">
        <w:rPr>
          <w:rFonts w:ascii="Times New Roman" w:hAnsi="Times New Roman"/>
          <w:color w:val="000000"/>
          <w:sz w:val="24"/>
          <w:szCs w:val="24"/>
        </w:rPr>
        <w:t xml:space="preserve">awarded </w:t>
      </w:r>
      <w:r w:rsidR="005B08DA" w:rsidRPr="003F5D9E">
        <w:rPr>
          <w:rFonts w:ascii="Times New Roman" w:hAnsi="Times New Roman"/>
          <w:color w:val="000000"/>
          <w:sz w:val="24"/>
          <w:szCs w:val="24"/>
        </w:rPr>
        <w:t xml:space="preserve">more than $9 million in college scholarships </w:t>
      </w:r>
      <w:r w:rsidR="00F36A25" w:rsidRPr="003F5D9E">
        <w:rPr>
          <w:rFonts w:ascii="Times New Roman" w:hAnsi="Times New Roman"/>
          <w:color w:val="000000"/>
          <w:sz w:val="24"/>
          <w:szCs w:val="24"/>
        </w:rPr>
        <w:t>t</w:t>
      </w:r>
      <w:r w:rsidR="005B08DA" w:rsidRPr="003F5D9E">
        <w:rPr>
          <w:rFonts w:ascii="Times New Roman" w:hAnsi="Times New Roman"/>
          <w:color w:val="000000"/>
          <w:sz w:val="24"/>
          <w:szCs w:val="24"/>
        </w:rPr>
        <w:t xml:space="preserve">o the children of military heroes who were killed or disabled in military service. The organization has </w:t>
      </w:r>
      <w:r w:rsidR="00AA2443">
        <w:rPr>
          <w:rFonts w:ascii="Times New Roman" w:hAnsi="Times New Roman"/>
          <w:color w:val="000000"/>
          <w:sz w:val="24"/>
          <w:szCs w:val="24"/>
        </w:rPr>
        <w:t>s</w:t>
      </w:r>
      <w:r w:rsidR="005B08DA" w:rsidRPr="003F5D9E">
        <w:rPr>
          <w:rFonts w:ascii="Times New Roman" w:hAnsi="Times New Roman"/>
          <w:color w:val="000000"/>
          <w:sz w:val="24"/>
          <w:szCs w:val="24"/>
        </w:rPr>
        <w:t>p</w:t>
      </w:r>
      <w:r w:rsidR="00F36A25" w:rsidRPr="003F5D9E">
        <w:rPr>
          <w:rFonts w:ascii="Times New Roman" w:hAnsi="Times New Roman"/>
          <w:color w:val="000000"/>
          <w:sz w:val="24"/>
          <w:szCs w:val="24"/>
        </w:rPr>
        <w:t>ent</w:t>
      </w:r>
      <w:r w:rsidR="005B08DA" w:rsidRPr="003F5D9E">
        <w:rPr>
          <w:rFonts w:ascii="Times New Roman" w:hAnsi="Times New Roman"/>
          <w:color w:val="000000"/>
          <w:sz w:val="24"/>
          <w:szCs w:val="24"/>
        </w:rPr>
        <w:t xml:space="preserve"> millions more help</w:t>
      </w:r>
      <w:r w:rsidR="00AA2443">
        <w:rPr>
          <w:rFonts w:ascii="Times New Roman" w:hAnsi="Times New Roman"/>
          <w:color w:val="000000"/>
          <w:sz w:val="24"/>
          <w:szCs w:val="24"/>
        </w:rPr>
        <w:t>ing</w:t>
      </w:r>
      <w:r w:rsidR="005B08DA" w:rsidRPr="003F5D9E">
        <w:rPr>
          <w:rFonts w:ascii="Times New Roman" w:hAnsi="Times New Roman"/>
          <w:color w:val="000000"/>
          <w:sz w:val="24"/>
          <w:szCs w:val="24"/>
        </w:rPr>
        <w:t xml:space="preserve"> injured service members and military families with</w:t>
      </w:r>
      <w:r w:rsidR="00D81CA4" w:rsidRPr="003F5D9E">
        <w:rPr>
          <w:rFonts w:ascii="Times New Roman" w:hAnsi="Times New Roman"/>
          <w:color w:val="000000"/>
          <w:sz w:val="24"/>
          <w:szCs w:val="24"/>
        </w:rPr>
        <w:t xml:space="preserve"> outdoor recreational therapy, </w:t>
      </w:r>
      <w:r w:rsidR="00AA2443">
        <w:rPr>
          <w:rFonts w:ascii="Times New Roman" w:hAnsi="Times New Roman"/>
          <w:color w:val="000000"/>
          <w:sz w:val="24"/>
          <w:szCs w:val="24"/>
        </w:rPr>
        <w:t>H</w:t>
      </w:r>
      <w:r w:rsidR="00D81CA4" w:rsidRPr="003F5D9E">
        <w:rPr>
          <w:rFonts w:ascii="Times New Roman" w:hAnsi="Times New Roman"/>
          <w:color w:val="000000"/>
          <w:sz w:val="24"/>
          <w:szCs w:val="24"/>
        </w:rPr>
        <w:t xml:space="preserve">eroes </w:t>
      </w:r>
      <w:r w:rsidR="00AA2443">
        <w:rPr>
          <w:rFonts w:ascii="Times New Roman" w:hAnsi="Times New Roman"/>
          <w:color w:val="000000"/>
          <w:sz w:val="24"/>
          <w:szCs w:val="24"/>
        </w:rPr>
        <w:t>V</w:t>
      </w:r>
      <w:r w:rsidR="005B08DA" w:rsidRPr="003F5D9E">
        <w:rPr>
          <w:rFonts w:ascii="Times New Roman" w:hAnsi="Times New Roman"/>
          <w:color w:val="000000"/>
          <w:sz w:val="24"/>
          <w:szCs w:val="24"/>
        </w:rPr>
        <w:t xml:space="preserve">acations, care packages for deployed troops, mortgage-free homes and much more. You can learn more about Freedom Alliance at </w:t>
      </w:r>
      <w:hyperlink r:id="rId6" w:history="1">
        <w:r w:rsidR="00903A20" w:rsidRPr="003F5D9E">
          <w:rPr>
            <w:rStyle w:val="Hyperlink"/>
            <w:rFonts w:ascii="Times New Roman" w:hAnsi="Times New Roman"/>
            <w:sz w:val="24"/>
            <w:szCs w:val="24"/>
          </w:rPr>
          <w:t>www.FreedomAlliance.org</w:t>
        </w:r>
      </w:hyperlink>
      <w:r w:rsidRPr="003F5D9E">
        <w:rPr>
          <w:rFonts w:ascii="Times New Roman" w:hAnsi="Times New Roman"/>
          <w:sz w:val="24"/>
          <w:szCs w:val="24"/>
        </w:rPr>
        <w:t>.</w:t>
      </w:r>
      <w:r w:rsidR="00903A20" w:rsidRPr="003F5D9E">
        <w:rPr>
          <w:rFonts w:ascii="Times New Roman" w:hAnsi="Times New Roman"/>
          <w:sz w:val="24"/>
          <w:szCs w:val="24"/>
        </w:rPr>
        <w:t xml:space="preserve"> </w:t>
      </w:r>
    </w:p>
    <w:p w14:paraId="51224091" w14:textId="77777777" w:rsidR="001E4611" w:rsidRPr="003F5D9E" w:rsidRDefault="001E4611" w:rsidP="003D55F6">
      <w:pPr>
        <w:autoSpaceDE w:val="0"/>
        <w:autoSpaceDN w:val="0"/>
        <w:adjustRightInd w:val="0"/>
        <w:rPr>
          <w:rFonts w:ascii="Times New Roman" w:eastAsia="Times New Roman" w:hAnsi="Times New Roman"/>
          <w:sz w:val="24"/>
          <w:szCs w:val="24"/>
        </w:rPr>
      </w:pPr>
    </w:p>
    <w:p w14:paraId="6B323A23" w14:textId="67D1981D" w:rsidR="003F5D9E" w:rsidRPr="003F5D9E" w:rsidRDefault="0014610C" w:rsidP="003F5D9E">
      <w:pPr>
        <w:tabs>
          <w:tab w:val="left" w:pos="2730"/>
        </w:tabs>
        <w:jc w:val="center"/>
        <w:rPr>
          <w:rFonts w:ascii="Times New Roman" w:eastAsia="Times New Roman" w:hAnsi="Times New Roman"/>
          <w:sz w:val="24"/>
          <w:szCs w:val="24"/>
        </w:rPr>
      </w:pPr>
      <w:r w:rsidRPr="003F5D9E">
        <w:rPr>
          <w:rFonts w:ascii="Times New Roman" w:hAnsi="Times New Roman"/>
          <w:sz w:val="24"/>
          <w:szCs w:val="24"/>
        </w:rPr>
        <w:t>-30-</w:t>
      </w:r>
    </w:p>
    <w:sectPr w:rsidR="003F5D9E" w:rsidRPr="003F5D9E" w:rsidSect="00F931F8">
      <w:pgSz w:w="12240" w:h="15840"/>
      <w:pgMar w:top="810" w:right="144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04E7"/>
    <w:rsid w:val="00000589"/>
    <w:rsid w:val="00051C37"/>
    <w:rsid w:val="000A779A"/>
    <w:rsid w:val="000B1F13"/>
    <w:rsid w:val="000C329E"/>
    <w:rsid w:val="000C59EA"/>
    <w:rsid w:val="0013333E"/>
    <w:rsid w:val="0014610C"/>
    <w:rsid w:val="00156FBE"/>
    <w:rsid w:val="0016269A"/>
    <w:rsid w:val="00170768"/>
    <w:rsid w:val="001940F6"/>
    <w:rsid w:val="001E4611"/>
    <w:rsid w:val="001F0A18"/>
    <w:rsid w:val="001F1B03"/>
    <w:rsid w:val="00216167"/>
    <w:rsid w:val="00266C03"/>
    <w:rsid w:val="002D3EC1"/>
    <w:rsid w:val="002F4095"/>
    <w:rsid w:val="002F603B"/>
    <w:rsid w:val="0030435D"/>
    <w:rsid w:val="0030572D"/>
    <w:rsid w:val="00350BF2"/>
    <w:rsid w:val="00362CDC"/>
    <w:rsid w:val="003D55F6"/>
    <w:rsid w:val="003E1DCC"/>
    <w:rsid w:val="003F2739"/>
    <w:rsid w:val="003F5D9E"/>
    <w:rsid w:val="003F6450"/>
    <w:rsid w:val="00407295"/>
    <w:rsid w:val="00413D87"/>
    <w:rsid w:val="00426130"/>
    <w:rsid w:val="004432C2"/>
    <w:rsid w:val="004536F1"/>
    <w:rsid w:val="004545B9"/>
    <w:rsid w:val="00455716"/>
    <w:rsid w:val="00510C25"/>
    <w:rsid w:val="00515EFF"/>
    <w:rsid w:val="00546567"/>
    <w:rsid w:val="0056266B"/>
    <w:rsid w:val="0056675A"/>
    <w:rsid w:val="0057081C"/>
    <w:rsid w:val="005A17B7"/>
    <w:rsid w:val="005A7AD0"/>
    <w:rsid w:val="005B08DA"/>
    <w:rsid w:val="00616940"/>
    <w:rsid w:val="006B34D3"/>
    <w:rsid w:val="00791F62"/>
    <w:rsid w:val="008525C4"/>
    <w:rsid w:val="00884F76"/>
    <w:rsid w:val="008A474F"/>
    <w:rsid w:val="008D6501"/>
    <w:rsid w:val="008E12C5"/>
    <w:rsid w:val="00903A20"/>
    <w:rsid w:val="0090738E"/>
    <w:rsid w:val="00920412"/>
    <w:rsid w:val="0097732B"/>
    <w:rsid w:val="009F0FCD"/>
    <w:rsid w:val="009F6AC7"/>
    <w:rsid w:val="009F7D5A"/>
    <w:rsid w:val="00A178FA"/>
    <w:rsid w:val="00AA2443"/>
    <w:rsid w:val="00AA370B"/>
    <w:rsid w:val="00AB2C88"/>
    <w:rsid w:val="00B13726"/>
    <w:rsid w:val="00B252CA"/>
    <w:rsid w:val="00B348FC"/>
    <w:rsid w:val="00B728A4"/>
    <w:rsid w:val="00B742F2"/>
    <w:rsid w:val="00B81B96"/>
    <w:rsid w:val="00B84E20"/>
    <w:rsid w:val="00C00051"/>
    <w:rsid w:val="00C46795"/>
    <w:rsid w:val="00C5477B"/>
    <w:rsid w:val="00C673D4"/>
    <w:rsid w:val="00CA6C72"/>
    <w:rsid w:val="00CA757F"/>
    <w:rsid w:val="00D104E7"/>
    <w:rsid w:val="00D32844"/>
    <w:rsid w:val="00D40B0E"/>
    <w:rsid w:val="00D45805"/>
    <w:rsid w:val="00D51CB4"/>
    <w:rsid w:val="00D7280C"/>
    <w:rsid w:val="00D81CA4"/>
    <w:rsid w:val="00D83EC1"/>
    <w:rsid w:val="00D93721"/>
    <w:rsid w:val="00DF1370"/>
    <w:rsid w:val="00E430A6"/>
    <w:rsid w:val="00E733CE"/>
    <w:rsid w:val="00E922CD"/>
    <w:rsid w:val="00E93C8D"/>
    <w:rsid w:val="00EF3A7F"/>
    <w:rsid w:val="00F12DCB"/>
    <w:rsid w:val="00F25FA3"/>
    <w:rsid w:val="00F36A25"/>
    <w:rsid w:val="00F6251C"/>
    <w:rsid w:val="00F931F8"/>
    <w:rsid w:val="00FA63F9"/>
    <w:rsid w:val="00FC0997"/>
    <w:rsid w:val="00FD0FCB"/>
    <w:rsid w:val="00FD77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97FB9C"/>
  <w15:docId w15:val="{87F77553-AFA8-45A8-8A21-55BC5B9F24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04E7"/>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7280C"/>
    <w:pPr>
      <w:spacing w:after="0" w:line="240" w:lineRule="auto"/>
    </w:pPr>
  </w:style>
  <w:style w:type="character" w:styleId="Hyperlink">
    <w:name w:val="Hyperlink"/>
    <w:basedOn w:val="DefaultParagraphFont"/>
    <w:uiPriority w:val="99"/>
    <w:unhideWhenUsed/>
    <w:rsid w:val="0014610C"/>
    <w:rPr>
      <w:color w:val="0563C1" w:themeColor="hyperlink"/>
      <w:u w:val="single"/>
    </w:rPr>
  </w:style>
  <w:style w:type="paragraph" w:styleId="BalloonText">
    <w:name w:val="Balloon Text"/>
    <w:basedOn w:val="Normal"/>
    <w:link w:val="BalloonTextChar"/>
    <w:uiPriority w:val="99"/>
    <w:semiHidden/>
    <w:unhideWhenUsed/>
    <w:rsid w:val="009F0F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0FCD"/>
    <w:rPr>
      <w:rFonts w:ascii="Segoe UI" w:hAnsi="Segoe UI" w:cs="Segoe UI"/>
      <w:sz w:val="18"/>
      <w:szCs w:val="18"/>
    </w:rPr>
  </w:style>
  <w:style w:type="character" w:styleId="CommentReference">
    <w:name w:val="annotation reference"/>
    <w:basedOn w:val="DefaultParagraphFont"/>
    <w:uiPriority w:val="99"/>
    <w:semiHidden/>
    <w:unhideWhenUsed/>
    <w:rsid w:val="00920412"/>
    <w:rPr>
      <w:sz w:val="16"/>
      <w:szCs w:val="16"/>
    </w:rPr>
  </w:style>
  <w:style w:type="paragraph" w:styleId="CommentText">
    <w:name w:val="annotation text"/>
    <w:basedOn w:val="Normal"/>
    <w:link w:val="CommentTextChar"/>
    <w:uiPriority w:val="99"/>
    <w:semiHidden/>
    <w:unhideWhenUsed/>
    <w:rsid w:val="00920412"/>
    <w:rPr>
      <w:sz w:val="20"/>
      <w:szCs w:val="20"/>
    </w:rPr>
  </w:style>
  <w:style w:type="character" w:customStyle="1" w:styleId="CommentTextChar">
    <w:name w:val="Comment Text Char"/>
    <w:basedOn w:val="DefaultParagraphFont"/>
    <w:link w:val="CommentText"/>
    <w:uiPriority w:val="99"/>
    <w:semiHidden/>
    <w:rsid w:val="00920412"/>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920412"/>
    <w:rPr>
      <w:b/>
      <w:bCs/>
    </w:rPr>
  </w:style>
  <w:style w:type="character" w:customStyle="1" w:styleId="CommentSubjectChar">
    <w:name w:val="Comment Subject Char"/>
    <w:basedOn w:val="CommentTextChar"/>
    <w:link w:val="CommentSubject"/>
    <w:uiPriority w:val="99"/>
    <w:semiHidden/>
    <w:rsid w:val="00920412"/>
    <w:rPr>
      <w:rFonts w:ascii="Calibri" w:hAnsi="Calibri" w:cs="Times New Roman"/>
      <w:b/>
      <w:bCs/>
      <w:sz w:val="20"/>
      <w:szCs w:val="20"/>
    </w:rPr>
  </w:style>
  <w:style w:type="paragraph" w:styleId="Revision">
    <w:name w:val="Revision"/>
    <w:hidden/>
    <w:uiPriority w:val="99"/>
    <w:semiHidden/>
    <w:rsid w:val="002F603B"/>
    <w:pPr>
      <w:spacing w:after="0" w:line="240" w:lineRule="auto"/>
    </w:pPr>
    <w:rPr>
      <w:rFonts w:ascii="Calibri" w:hAnsi="Calibri" w:cs="Times New Roman"/>
    </w:rPr>
  </w:style>
  <w:style w:type="character" w:styleId="FollowedHyperlink">
    <w:name w:val="FollowedHyperlink"/>
    <w:basedOn w:val="DefaultParagraphFont"/>
    <w:uiPriority w:val="99"/>
    <w:semiHidden/>
    <w:unhideWhenUsed/>
    <w:rsid w:val="00170768"/>
    <w:rPr>
      <w:color w:val="954F72" w:themeColor="followedHyperlink"/>
      <w:u w:val="single"/>
    </w:rPr>
  </w:style>
  <w:style w:type="paragraph" w:styleId="Caption">
    <w:name w:val="caption"/>
    <w:basedOn w:val="Normal"/>
    <w:next w:val="Normal"/>
    <w:uiPriority w:val="35"/>
    <w:unhideWhenUsed/>
    <w:qFormat/>
    <w:rsid w:val="005A17B7"/>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7811237">
      <w:bodyDiv w:val="1"/>
      <w:marLeft w:val="0"/>
      <w:marRight w:val="0"/>
      <w:marTop w:val="0"/>
      <w:marBottom w:val="0"/>
      <w:divBdr>
        <w:top w:val="none" w:sz="0" w:space="0" w:color="auto"/>
        <w:left w:val="none" w:sz="0" w:space="0" w:color="auto"/>
        <w:bottom w:val="none" w:sz="0" w:space="0" w:color="auto"/>
        <w:right w:val="none" w:sz="0" w:space="0" w:color="auto"/>
      </w:divBdr>
    </w:div>
    <w:div w:id="552274158">
      <w:bodyDiv w:val="1"/>
      <w:marLeft w:val="0"/>
      <w:marRight w:val="0"/>
      <w:marTop w:val="0"/>
      <w:marBottom w:val="0"/>
      <w:divBdr>
        <w:top w:val="none" w:sz="0" w:space="0" w:color="auto"/>
        <w:left w:val="none" w:sz="0" w:space="0" w:color="auto"/>
        <w:bottom w:val="none" w:sz="0" w:space="0" w:color="auto"/>
        <w:right w:val="none" w:sz="0" w:space="0" w:color="auto"/>
      </w:divBdr>
    </w:div>
    <w:div w:id="1119445752">
      <w:bodyDiv w:val="1"/>
      <w:marLeft w:val="0"/>
      <w:marRight w:val="0"/>
      <w:marTop w:val="0"/>
      <w:marBottom w:val="0"/>
      <w:divBdr>
        <w:top w:val="none" w:sz="0" w:space="0" w:color="auto"/>
        <w:left w:val="none" w:sz="0" w:space="0" w:color="auto"/>
        <w:bottom w:val="none" w:sz="0" w:space="0" w:color="auto"/>
        <w:right w:val="none" w:sz="0" w:space="0" w:color="auto"/>
      </w:divBdr>
    </w:div>
    <w:div w:id="2020159694">
      <w:bodyDiv w:val="1"/>
      <w:marLeft w:val="0"/>
      <w:marRight w:val="0"/>
      <w:marTop w:val="0"/>
      <w:marBottom w:val="0"/>
      <w:divBdr>
        <w:top w:val="none" w:sz="0" w:space="0" w:color="auto"/>
        <w:left w:val="none" w:sz="0" w:space="0" w:color="auto"/>
        <w:bottom w:val="none" w:sz="0" w:space="0" w:color="auto"/>
        <w:right w:val="none" w:sz="0" w:space="0" w:color="auto"/>
      </w:divBdr>
      <w:divsChild>
        <w:div w:id="1447776218">
          <w:marLeft w:val="0"/>
          <w:marRight w:val="0"/>
          <w:marTop w:val="0"/>
          <w:marBottom w:val="0"/>
          <w:divBdr>
            <w:top w:val="none" w:sz="0" w:space="0" w:color="auto"/>
            <w:left w:val="none" w:sz="0" w:space="0" w:color="auto"/>
            <w:bottom w:val="none" w:sz="0" w:space="0" w:color="auto"/>
            <w:right w:val="none" w:sz="0" w:space="0" w:color="auto"/>
          </w:divBdr>
          <w:divsChild>
            <w:div w:id="1565263354">
              <w:marLeft w:val="0"/>
              <w:marRight w:val="0"/>
              <w:marTop w:val="0"/>
              <w:marBottom w:val="0"/>
              <w:divBdr>
                <w:top w:val="none" w:sz="0" w:space="0" w:color="auto"/>
                <w:left w:val="none" w:sz="0" w:space="0" w:color="auto"/>
                <w:bottom w:val="none" w:sz="0" w:space="0" w:color="auto"/>
                <w:right w:val="none" w:sz="0" w:space="0" w:color="auto"/>
              </w:divBdr>
              <w:divsChild>
                <w:div w:id="535847912">
                  <w:marLeft w:val="0"/>
                  <w:marRight w:val="0"/>
                  <w:marTop w:val="0"/>
                  <w:marBottom w:val="0"/>
                  <w:divBdr>
                    <w:top w:val="none" w:sz="0" w:space="0" w:color="auto"/>
                    <w:left w:val="none" w:sz="0" w:space="0" w:color="auto"/>
                    <w:bottom w:val="none" w:sz="0" w:space="0" w:color="auto"/>
                    <w:right w:val="none" w:sz="0" w:space="0" w:color="auto"/>
                  </w:divBdr>
                  <w:divsChild>
                    <w:div w:id="66657209">
                      <w:marLeft w:val="450"/>
                      <w:marRight w:val="450"/>
                      <w:marTop w:val="0"/>
                      <w:marBottom w:val="0"/>
                      <w:divBdr>
                        <w:top w:val="none" w:sz="0" w:space="0" w:color="auto"/>
                        <w:left w:val="none" w:sz="0" w:space="0" w:color="auto"/>
                        <w:bottom w:val="none" w:sz="0" w:space="0" w:color="auto"/>
                        <w:right w:val="none" w:sz="0" w:space="0" w:color="auto"/>
                      </w:divBdr>
                      <w:divsChild>
                        <w:div w:id="302973065">
                          <w:marLeft w:val="0"/>
                          <w:marRight w:val="0"/>
                          <w:marTop w:val="0"/>
                          <w:marBottom w:val="0"/>
                          <w:divBdr>
                            <w:top w:val="none" w:sz="0" w:space="0" w:color="auto"/>
                            <w:left w:val="none" w:sz="0" w:space="0" w:color="auto"/>
                            <w:bottom w:val="none" w:sz="0" w:space="0" w:color="auto"/>
                            <w:right w:val="none" w:sz="0" w:space="0" w:color="auto"/>
                          </w:divBdr>
                          <w:divsChild>
                            <w:div w:id="1174027736">
                              <w:marLeft w:val="0"/>
                              <w:marRight w:val="0"/>
                              <w:marTop w:val="0"/>
                              <w:marBottom w:val="0"/>
                              <w:divBdr>
                                <w:top w:val="none" w:sz="0" w:space="0" w:color="auto"/>
                                <w:left w:val="none" w:sz="0" w:space="0" w:color="auto"/>
                                <w:bottom w:val="none" w:sz="0" w:space="0" w:color="auto"/>
                                <w:right w:val="none" w:sz="0" w:space="0" w:color="auto"/>
                              </w:divBdr>
                              <w:divsChild>
                                <w:div w:id="146095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FreedomAlliance.org" TargetMode="External"/><Relationship Id="rId11" Type="http://schemas.openxmlformats.org/officeDocument/2006/relationships/customXml" Target="../customXml/item3.xml"/><Relationship Id="rId5" Type="http://schemas.openxmlformats.org/officeDocument/2006/relationships/hyperlink" Target="https://freedomalliance.org/highlights/marine-amputee-receives-all-terrain-trackchair/" TargetMode="External"/><Relationship Id="rId10" Type="http://schemas.openxmlformats.org/officeDocument/2006/relationships/customXml" Target="../customXml/item2.xml"/><Relationship Id="rId4" Type="http://schemas.openxmlformats.org/officeDocument/2006/relationships/image" Target="media/image1.png"/><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55C0C2BFF685164B988B60FDBCCC5A9A" ma:contentTypeVersion="2" ma:contentTypeDescription="Create a new document." ma:contentTypeScope="" ma:versionID="a58873b5487f8de56a9fb7ddcca452a7">
  <xsd:schema xmlns:xsd="http://www.w3.org/2001/XMLSchema" xmlns:xs="http://www.w3.org/2001/XMLSchema" xmlns:p="http://schemas.microsoft.com/office/2006/metadata/properties" xmlns:ns2="2ab47d68-d929-4ca8-bf5b-6e7ca511d448" targetNamespace="http://schemas.microsoft.com/office/2006/metadata/properties" ma:root="true" ma:fieldsID="9cdeb8046748038db62df19b0dfc9e0c" ns2:_="">
    <xsd:import namespace="2ab47d68-d929-4ca8-bf5b-6e7ca511d44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ab47d68-d929-4ca8-bf5b-6e7ca511d44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8393ED4-51B7-4E4F-B4CE-2A632EC123B2}"/>
</file>

<file path=customXml/itemProps2.xml><?xml version="1.0" encoding="utf-8"?>
<ds:datastoreItem xmlns:ds="http://schemas.openxmlformats.org/officeDocument/2006/customXml" ds:itemID="{39DEB819-B95C-4ABD-992B-005837762E4E}"/>
</file>

<file path=customXml/itemProps3.xml><?xml version="1.0" encoding="utf-8"?>
<ds:datastoreItem xmlns:ds="http://schemas.openxmlformats.org/officeDocument/2006/customXml" ds:itemID="{8C1E89FB-4B89-4C1D-B0AC-65796A94082B}"/>
</file>

<file path=docProps/app.xml><?xml version="1.0" encoding="utf-8"?>
<Properties xmlns="http://schemas.openxmlformats.org/officeDocument/2006/extended-properties" xmlns:vt="http://schemas.openxmlformats.org/officeDocument/2006/docPropsVTypes">
  <Template>Normal</Template>
  <TotalTime>1</TotalTime>
  <Pages>1</Pages>
  <Words>454</Words>
  <Characters>2590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Kendra Cummings</dc:creator>
  <cp:lastModifiedBy>Donnie Gallagher</cp:lastModifiedBy>
  <cp:revision>3</cp:revision>
  <cp:lastPrinted>2015-01-15T23:32:00Z</cp:lastPrinted>
  <dcterms:created xsi:type="dcterms:W3CDTF">2015-02-13T16:33:00Z</dcterms:created>
  <dcterms:modified xsi:type="dcterms:W3CDTF">2015-02-13T19:15:00Z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0x01010055C0C2BFF685164B988B60FDBCCC5A9A</vt:lpwstr>
  </property>
</Properties>
</file>