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F1" w:rsidRPr="00146339" w:rsidRDefault="00AF25F1" w:rsidP="00C1314B">
      <w:pPr>
        <w:pStyle w:val="NoSpacing"/>
        <w:jc w:val="right"/>
      </w:pPr>
      <w:bookmarkStart w:id="0" w:name="_GoBack"/>
      <w:bookmarkEnd w:id="0"/>
      <w:r w:rsidRPr="00146339">
        <w:rPr>
          <w:rFonts w:cs="Calibri"/>
          <w:noProof/>
        </w:rPr>
        <w:drawing>
          <wp:anchor distT="0" distB="0" distL="114300" distR="114300" simplePos="0" relativeHeight="251658240" behindDoc="1" locked="0" layoutInCell="1" allowOverlap="1" wp14:anchorId="357D2A37" wp14:editId="1DC9564D">
            <wp:simplePos x="0" y="0"/>
            <wp:positionH relativeFrom="column">
              <wp:posOffset>118745</wp:posOffset>
            </wp:positionH>
            <wp:positionV relativeFrom="paragraph">
              <wp:posOffset>0</wp:posOffset>
            </wp:positionV>
            <wp:extent cx="1304925" cy="922020"/>
            <wp:effectExtent l="0" t="0" r="9525" b="0"/>
            <wp:wrapTight wrapText="bothSides">
              <wp:wrapPolygon edited="0">
                <wp:start x="0" y="0"/>
                <wp:lineTo x="0" y="20975"/>
                <wp:lineTo x="21442" y="20975"/>
                <wp:lineTo x="21442" y="0"/>
                <wp:lineTo x="0" y="0"/>
              </wp:wrapPolygon>
            </wp:wrapTight>
            <wp:docPr id="1" name="Picture 1"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339">
        <w:t>Media Contact:</w:t>
      </w:r>
    </w:p>
    <w:p w:rsidR="00AF25F1" w:rsidRPr="00146339" w:rsidRDefault="00AF25F1" w:rsidP="00C1314B">
      <w:pPr>
        <w:pStyle w:val="NoSpacing"/>
        <w:jc w:val="right"/>
      </w:pPr>
      <w:r w:rsidRPr="00146339">
        <w:t>Donnie Gallagher</w:t>
      </w:r>
    </w:p>
    <w:p w:rsidR="00AF25F1" w:rsidRPr="00146339" w:rsidRDefault="00AF25F1" w:rsidP="00C1314B">
      <w:pPr>
        <w:pStyle w:val="NoSpacing"/>
        <w:jc w:val="right"/>
      </w:pPr>
      <w:r w:rsidRPr="00146339">
        <w:t>Vistra Communications</w:t>
      </w:r>
    </w:p>
    <w:p w:rsidR="00AF25F1" w:rsidRPr="00146339" w:rsidRDefault="00AF25F1" w:rsidP="00C1314B">
      <w:pPr>
        <w:pStyle w:val="NoSpacing"/>
        <w:jc w:val="right"/>
      </w:pPr>
      <w:r w:rsidRPr="00146339">
        <w:t>813.961.4700, ext. 208</w:t>
      </w:r>
    </w:p>
    <w:p w:rsidR="00AF25F1" w:rsidRPr="00146339" w:rsidRDefault="00AF25F1" w:rsidP="00C1314B">
      <w:pPr>
        <w:pStyle w:val="NoSpacing"/>
        <w:jc w:val="right"/>
        <w:rPr>
          <w:rFonts w:eastAsia="Times"/>
        </w:rPr>
      </w:pPr>
      <w:r w:rsidRPr="00146339">
        <w:t>DonnieG@ConsultVistra.com</w:t>
      </w:r>
    </w:p>
    <w:p w:rsidR="00194DCF" w:rsidRPr="00C1314B" w:rsidRDefault="00194DCF" w:rsidP="00C1314B">
      <w:pPr>
        <w:pStyle w:val="NoSpacing"/>
        <w:jc w:val="right"/>
        <w:rPr>
          <w:sz w:val="24"/>
          <w:szCs w:val="24"/>
        </w:rPr>
      </w:pPr>
    </w:p>
    <w:p w:rsidR="00FF5AEF" w:rsidRPr="007E604F" w:rsidRDefault="00FF5AEF" w:rsidP="007E604F">
      <w:pPr>
        <w:spacing w:after="0"/>
        <w:ind w:left="360" w:hanging="360"/>
        <w:rPr>
          <w:rFonts w:eastAsia="Times New Roman" w:cs="Times New Roman"/>
          <w:b/>
          <w:sz w:val="28"/>
          <w:szCs w:val="28"/>
        </w:rPr>
      </w:pPr>
      <w:r w:rsidRPr="002D13EA">
        <w:rPr>
          <w:rFonts w:eastAsia="Times New Roman" w:cs="Times New Roman"/>
          <w:b/>
          <w:sz w:val="28"/>
          <w:szCs w:val="28"/>
        </w:rPr>
        <w:t xml:space="preserve">For Immediate Release                                                                                </w:t>
      </w:r>
    </w:p>
    <w:p w:rsidR="00194DCF" w:rsidRDefault="00C1314B" w:rsidP="00C1314B">
      <w:pPr>
        <w:pStyle w:val="NoSpacing"/>
        <w:jc w:val="center"/>
        <w:rPr>
          <w:b/>
          <w:sz w:val="32"/>
          <w:szCs w:val="32"/>
        </w:rPr>
      </w:pPr>
      <w:r w:rsidRPr="00146339">
        <w:rPr>
          <w:b/>
          <w:sz w:val="32"/>
          <w:szCs w:val="32"/>
        </w:rPr>
        <w:t>MEDIA ADVISORY</w:t>
      </w:r>
    </w:p>
    <w:p w:rsidR="00146339" w:rsidRPr="00146339" w:rsidRDefault="00146339" w:rsidP="00C1314B">
      <w:pPr>
        <w:pStyle w:val="NoSpacing"/>
        <w:jc w:val="center"/>
        <w:rPr>
          <w:b/>
          <w:sz w:val="32"/>
          <w:szCs w:val="32"/>
        </w:rPr>
      </w:pPr>
    </w:p>
    <w:p w:rsidR="00146339" w:rsidRDefault="00146339" w:rsidP="00146339">
      <w:pPr>
        <w:pStyle w:val="NoSpacing"/>
        <w:jc w:val="center"/>
        <w:rPr>
          <w:b/>
          <w:sz w:val="28"/>
          <w:szCs w:val="28"/>
        </w:rPr>
      </w:pPr>
      <w:r w:rsidRPr="00146339">
        <w:rPr>
          <w:b/>
          <w:sz w:val="28"/>
          <w:szCs w:val="28"/>
        </w:rPr>
        <w:t xml:space="preserve">Freedom Alliance </w:t>
      </w:r>
      <w:r w:rsidR="006D338E">
        <w:rPr>
          <w:b/>
          <w:sz w:val="28"/>
          <w:szCs w:val="28"/>
        </w:rPr>
        <w:t>Continue</w:t>
      </w:r>
      <w:r w:rsidR="0023535E">
        <w:rPr>
          <w:b/>
          <w:sz w:val="28"/>
          <w:szCs w:val="28"/>
        </w:rPr>
        <w:t>s</w:t>
      </w:r>
      <w:r w:rsidR="006D338E">
        <w:rPr>
          <w:b/>
          <w:sz w:val="28"/>
          <w:szCs w:val="28"/>
        </w:rPr>
        <w:t xml:space="preserve"> Tradition of </w:t>
      </w:r>
      <w:r w:rsidRPr="00146339">
        <w:rPr>
          <w:b/>
          <w:sz w:val="28"/>
          <w:szCs w:val="28"/>
        </w:rPr>
        <w:t xml:space="preserve">Appreciation Dinner for Injured </w:t>
      </w:r>
    </w:p>
    <w:p w:rsidR="00194DCF" w:rsidRPr="00146339" w:rsidRDefault="00075D1F" w:rsidP="00146339">
      <w:pPr>
        <w:pStyle w:val="NoSpacing"/>
        <w:jc w:val="center"/>
        <w:rPr>
          <w:b/>
          <w:sz w:val="28"/>
          <w:szCs w:val="28"/>
        </w:rPr>
      </w:pPr>
      <w:r>
        <w:rPr>
          <w:b/>
          <w:sz w:val="28"/>
          <w:szCs w:val="28"/>
        </w:rPr>
        <w:t>Service Members</w:t>
      </w:r>
      <w:r w:rsidRPr="00146339">
        <w:rPr>
          <w:b/>
          <w:sz w:val="28"/>
          <w:szCs w:val="28"/>
        </w:rPr>
        <w:t xml:space="preserve"> </w:t>
      </w:r>
      <w:r w:rsidR="00146339" w:rsidRPr="00146339">
        <w:rPr>
          <w:b/>
          <w:sz w:val="28"/>
          <w:szCs w:val="28"/>
        </w:rPr>
        <w:t xml:space="preserve">at </w:t>
      </w:r>
      <w:r w:rsidR="006D338E">
        <w:rPr>
          <w:b/>
          <w:sz w:val="28"/>
          <w:szCs w:val="28"/>
        </w:rPr>
        <w:t>Fort Riley</w:t>
      </w:r>
    </w:p>
    <w:p w:rsidR="00C1314B" w:rsidRPr="00C1314B" w:rsidRDefault="00C1314B" w:rsidP="00C1314B">
      <w:pPr>
        <w:pStyle w:val="NoSpacing"/>
        <w:rPr>
          <w:sz w:val="24"/>
          <w:szCs w:val="24"/>
        </w:rPr>
      </w:pPr>
    </w:p>
    <w:p w:rsidR="00194DCF" w:rsidRPr="00146339" w:rsidRDefault="00194DCF" w:rsidP="00C1314B">
      <w:pPr>
        <w:pStyle w:val="NoSpacing"/>
      </w:pPr>
      <w:r w:rsidRPr="00146339">
        <w:rPr>
          <w:b/>
        </w:rPr>
        <w:t>WHAT:</w:t>
      </w:r>
      <w:r w:rsidRPr="00146339">
        <w:t xml:space="preserve"> </w:t>
      </w:r>
      <w:r w:rsidR="005378A7">
        <w:t>For the</w:t>
      </w:r>
      <w:r w:rsidR="00075D1F">
        <w:rPr>
          <w:vertAlign w:val="superscript"/>
        </w:rPr>
        <w:t xml:space="preserve"> </w:t>
      </w:r>
      <w:r w:rsidR="00075D1F">
        <w:t>eighth</w:t>
      </w:r>
      <w:r w:rsidR="005378A7">
        <w:t xml:space="preserve"> year in a row</w:t>
      </w:r>
      <w:r w:rsidR="00075D1F">
        <w:t>,</w:t>
      </w:r>
      <w:r w:rsidR="005378A7">
        <w:t xml:space="preserve"> </w:t>
      </w:r>
      <w:r w:rsidR="00793371" w:rsidRPr="00146339">
        <w:t xml:space="preserve">Freedom Alliance is set to host </w:t>
      </w:r>
      <w:r w:rsidR="00E410E4">
        <w:t xml:space="preserve">up to 60 </w:t>
      </w:r>
      <w:r w:rsidR="00075D1F">
        <w:t xml:space="preserve">injured service members </w:t>
      </w:r>
      <w:r w:rsidR="00E410E4">
        <w:t>recovering at the Warrior Transition Battalion in Fort Riley, Kansas</w:t>
      </w:r>
      <w:r w:rsidR="00075D1F">
        <w:t xml:space="preserve"> </w:t>
      </w:r>
      <w:r w:rsidR="00075D1F" w:rsidRPr="00146339">
        <w:t>a</w:t>
      </w:r>
      <w:r w:rsidR="0023535E">
        <w:t>long with</w:t>
      </w:r>
      <w:r w:rsidR="00075D1F" w:rsidRPr="00146339">
        <w:t xml:space="preserve"> their families</w:t>
      </w:r>
      <w:r w:rsidR="00E410E4">
        <w:t xml:space="preserve"> to </w:t>
      </w:r>
      <w:r w:rsidR="00793371" w:rsidRPr="00146339">
        <w:t xml:space="preserve">a </w:t>
      </w:r>
      <w:r w:rsidR="005378A7">
        <w:t>dinner at Umi Japanese Steakhouse.</w:t>
      </w:r>
    </w:p>
    <w:p w:rsidR="00544CFA" w:rsidRPr="00146339" w:rsidRDefault="00544CFA" w:rsidP="00C1314B">
      <w:pPr>
        <w:pStyle w:val="NoSpacing"/>
      </w:pPr>
      <w:r w:rsidRPr="00146339">
        <w:br/>
      </w:r>
      <w:r w:rsidRPr="00146339">
        <w:rPr>
          <w:b/>
        </w:rPr>
        <w:t>WHEN:</w:t>
      </w:r>
      <w:r w:rsidRPr="00146339">
        <w:t xml:space="preserve"> </w:t>
      </w:r>
      <w:r w:rsidRPr="00146339">
        <w:rPr>
          <w:color w:val="000000"/>
        </w:rPr>
        <w:t>The di</w:t>
      </w:r>
      <w:r w:rsidR="005C5688" w:rsidRPr="00146339">
        <w:rPr>
          <w:color w:val="000000"/>
        </w:rPr>
        <w:t xml:space="preserve">nner will be held on </w:t>
      </w:r>
      <w:r w:rsidR="005378A7">
        <w:rPr>
          <w:color w:val="000000"/>
        </w:rPr>
        <w:t>Wednesday</w:t>
      </w:r>
      <w:r w:rsidRPr="00146339">
        <w:rPr>
          <w:color w:val="000000"/>
        </w:rPr>
        <w:t xml:space="preserve">, </w:t>
      </w:r>
      <w:r w:rsidR="005378A7">
        <w:rPr>
          <w:color w:val="000000"/>
        </w:rPr>
        <w:t>Dec</w:t>
      </w:r>
      <w:r w:rsidR="00075D1F">
        <w:rPr>
          <w:color w:val="000000"/>
        </w:rPr>
        <w:t>.</w:t>
      </w:r>
      <w:r w:rsidR="005378A7">
        <w:rPr>
          <w:color w:val="000000"/>
        </w:rPr>
        <w:t xml:space="preserve"> 2</w:t>
      </w:r>
      <w:r w:rsidR="00075D1F">
        <w:rPr>
          <w:color w:val="000000"/>
        </w:rPr>
        <w:t xml:space="preserve"> </w:t>
      </w:r>
      <w:r w:rsidR="00560D0E">
        <w:rPr>
          <w:color w:val="000000"/>
        </w:rPr>
        <w:t xml:space="preserve">at </w:t>
      </w:r>
      <w:r w:rsidR="005378A7" w:rsidRPr="007E604F">
        <w:rPr>
          <w:color w:val="000000"/>
        </w:rPr>
        <w:t>6 p.m.</w:t>
      </w:r>
      <w:r w:rsidRPr="00146339">
        <w:rPr>
          <w:color w:val="000000"/>
        </w:rPr>
        <w:t xml:space="preserve"> This event is not open to the public.</w:t>
      </w:r>
    </w:p>
    <w:p w:rsidR="00544CFA" w:rsidRPr="00146339" w:rsidRDefault="00544CFA" w:rsidP="00C1314B">
      <w:pPr>
        <w:pStyle w:val="NoSpacing"/>
      </w:pPr>
    </w:p>
    <w:p w:rsidR="00544CFA" w:rsidRPr="00146339" w:rsidRDefault="00194DCF" w:rsidP="00C1314B">
      <w:pPr>
        <w:pStyle w:val="NoSpacing"/>
        <w:rPr>
          <w:color w:val="000000"/>
        </w:rPr>
      </w:pPr>
      <w:r w:rsidRPr="00146339">
        <w:rPr>
          <w:b/>
        </w:rPr>
        <w:t>WHO:</w:t>
      </w:r>
      <w:r w:rsidRPr="00146339">
        <w:t xml:space="preserve"> </w:t>
      </w:r>
      <w:r w:rsidR="00544CFA" w:rsidRPr="00146339">
        <w:rPr>
          <w:color w:val="000000"/>
        </w:rPr>
        <w:t>The dinners recognize America’s injured service members for their sacrifice to our country and provide an opportunity for</w:t>
      </w:r>
      <w:r w:rsidR="0023535E">
        <w:rPr>
          <w:color w:val="000000"/>
        </w:rPr>
        <w:t xml:space="preserve"> them</w:t>
      </w:r>
      <w:r w:rsidR="00544CFA" w:rsidRPr="00146339">
        <w:rPr>
          <w:color w:val="000000"/>
        </w:rPr>
        <w:t xml:space="preserve"> and their families to enjoy a relaxing evening in a quality restaurant</w:t>
      </w:r>
      <w:r w:rsidR="0023535E">
        <w:rPr>
          <w:color w:val="000000"/>
        </w:rPr>
        <w:t>,</w:t>
      </w:r>
      <w:r w:rsidR="00544CFA" w:rsidRPr="00146339">
        <w:rPr>
          <w:color w:val="000000"/>
        </w:rPr>
        <w:t xml:space="preserve"> with a group of their peers and support group members. </w:t>
      </w:r>
      <w:r w:rsidR="001D0A82" w:rsidRPr="00146339">
        <w:br/>
      </w:r>
      <w:r w:rsidRPr="00146339">
        <w:br/>
      </w:r>
      <w:r w:rsidRPr="00146339">
        <w:rPr>
          <w:b/>
        </w:rPr>
        <w:t>WHERE:</w:t>
      </w:r>
      <w:r w:rsidR="00544CFA" w:rsidRPr="00146339">
        <w:t xml:space="preserve"> </w:t>
      </w:r>
      <w:r w:rsidR="005378A7">
        <w:t>Umi Japanese Steakhouse</w:t>
      </w:r>
      <w:r w:rsidR="005378A7" w:rsidRPr="00146339">
        <w:rPr>
          <w:color w:val="000000"/>
        </w:rPr>
        <w:t xml:space="preserve"> </w:t>
      </w:r>
      <w:r w:rsidR="00544CFA" w:rsidRPr="00146339">
        <w:rPr>
          <w:color w:val="000000"/>
        </w:rPr>
        <w:t xml:space="preserve">located at </w:t>
      </w:r>
      <w:r w:rsidR="005378A7" w:rsidRPr="005378A7">
        <w:rPr>
          <w:color w:val="000000"/>
        </w:rPr>
        <w:t>900 Hayes Dr</w:t>
      </w:r>
      <w:r w:rsidR="00075D1F">
        <w:rPr>
          <w:color w:val="000000"/>
        </w:rPr>
        <w:t>.</w:t>
      </w:r>
      <w:r w:rsidR="005378A7" w:rsidRPr="005378A7">
        <w:rPr>
          <w:color w:val="000000"/>
        </w:rPr>
        <w:t>, Manhattan, KS 66502</w:t>
      </w:r>
      <w:r w:rsidR="00075D1F">
        <w:rPr>
          <w:color w:val="000000"/>
        </w:rPr>
        <w:t xml:space="preserve">. </w:t>
      </w:r>
    </w:p>
    <w:p w:rsidR="00C1314B" w:rsidRPr="00146339" w:rsidRDefault="00C1314B" w:rsidP="00C1314B">
      <w:pPr>
        <w:pStyle w:val="NoSpacing"/>
      </w:pPr>
    </w:p>
    <w:p w:rsidR="00194DCF" w:rsidRPr="00146339" w:rsidRDefault="00194DCF" w:rsidP="00C1314B">
      <w:pPr>
        <w:pStyle w:val="NoSpacing"/>
      </w:pPr>
      <w:r w:rsidRPr="00146339">
        <w:rPr>
          <w:b/>
        </w:rPr>
        <w:t>WHY:</w:t>
      </w:r>
      <w:r w:rsidR="00544CFA" w:rsidRPr="00146339">
        <w:t xml:space="preserve"> </w:t>
      </w:r>
      <w:r w:rsidR="00544CFA" w:rsidRPr="00146339">
        <w:rPr>
          <w:color w:val="000000"/>
        </w:rPr>
        <w:t>The Troop Appreciation Dinners are held in fine restaurants across the country</w:t>
      </w:r>
      <w:r w:rsidR="0023535E">
        <w:rPr>
          <w:color w:val="000000"/>
        </w:rPr>
        <w:t>, several times a year,</w:t>
      </w:r>
      <w:r w:rsidR="00544CFA" w:rsidRPr="00146339">
        <w:rPr>
          <w:color w:val="000000"/>
        </w:rPr>
        <w:t xml:space="preserve"> as one way to ensure those injured service members and their families know they are not forgotten.  </w:t>
      </w:r>
    </w:p>
    <w:p w:rsidR="00194DCF" w:rsidRPr="00146339" w:rsidRDefault="00194DCF" w:rsidP="00C1314B">
      <w:pPr>
        <w:pStyle w:val="NoSpacing"/>
      </w:pPr>
    </w:p>
    <w:p w:rsidR="00DA1336" w:rsidRDefault="00544CFA" w:rsidP="00C1314B">
      <w:pPr>
        <w:pStyle w:val="NoSpacing"/>
        <w:rPr>
          <w:rStyle w:val="Hyperlink"/>
          <w:rFonts w:cs="Times New Roman"/>
          <w:color w:val="1155CC"/>
        </w:rPr>
      </w:pPr>
      <w:r w:rsidRPr="00146339">
        <w:rPr>
          <w:color w:val="000000"/>
        </w:rPr>
        <w:t xml:space="preserve">Freedom Alliance also sponsors lunches, vacations, family fun days, weekend outings and other events to benefit </w:t>
      </w:r>
      <w:r w:rsidR="002A1418">
        <w:rPr>
          <w:color w:val="000000"/>
        </w:rPr>
        <w:t xml:space="preserve">our nation’s heroes. </w:t>
      </w:r>
      <w:r w:rsidRPr="00146339">
        <w:rPr>
          <w:color w:val="000000"/>
        </w:rPr>
        <w:t>To learn more visit</w:t>
      </w:r>
      <w:hyperlink r:id="rId11" w:history="1">
        <w:r w:rsidRPr="00146339">
          <w:rPr>
            <w:rStyle w:val="Hyperlink"/>
            <w:rFonts w:cs="Times New Roman"/>
            <w:color w:val="000000"/>
          </w:rPr>
          <w:t xml:space="preserve"> </w:t>
        </w:r>
        <w:r w:rsidRPr="00146339">
          <w:rPr>
            <w:rStyle w:val="Hyperlink"/>
            <w:rFonts w:cs="Times New Roman"/>
            <w:color w:val="1155CC"/>
          </w:rPr>
          <w:t>www.FreedomAlliance.org.</w:t>
        </w:r>
      </w:hyperlink>
    </w:p>
    <w:p w:rsidR="00190B4F" w:rsidRDefault="00190B4F" w:rsidP="00C1314B">
      <w:pPr>
        <w:pStyle w:val="NoSpacing"/>
        <w:rPr>
          <w:rStyle w:val="Hyperlink"/>
          <w:rFonts w:cs="Times New Roman"/>
          <w:color w:val="1155CC"/>
        </w:rPr>
      </w:pPr>
    </w:p>
    <w:p w:rsidR="00190B4F" w:rsidRPr="00146339" w:rsidRDefault="00190B4F" w:rsidP="00190B4F">
      <w:pPr>
        <w:pStyle w:val="NoSpacing"/>
      </w:pPr>
      <w:r w:rsidRPr="00146339">
        <w:t>Media interested in attending should</w:t>
      </w:r>
      <w:r>
        <w:t xml:space="preserve"> contact</w:t>
      </w:r>
      <w:r w:rsidRPr="00146339">
        <w:t xml:space="preserve"> Donnie Gallagher of Vistra Communications at </w:t>
      </w:r>
      <w:hyperlink r:id="rId12" w:history="1">
        <w:r w:rsidRPr="00146339">
          <w:rPr>
            <w:rStyle w:val="Hyperlink"/>
            <w:rFonts w:cs="Times New Roman"/>
          </w:rPr>
          <w:t>DonnieG@ConsultVistra.com</w:t>
        </w:r>
      </w:hyperlink>
      <w:r w:rsidRPr="00146339">
        <w:t xml:space="preserve"> or 813.961.4700 ext. 208. </w:t>
      </w:r>
    </w:p>
    <w:p w:rsidR="00190B4F" w:rsidRPr="00146339" w:rsidRDefault="00190B4F" w:rsidP="00C1314B">
      <w:pPr>
        <w:pStyle w:val="NoSpacing"/>
        <w:rPr>
          <w:rStyle w:val="Hyperlink"/>
          <w:rFonts w:cs="Times New Roman"/>
          <w:color w:val="1155CC"/>
        </w:rPr>
      </w:pPr>
    </w:p>
    <w:p w:rsidR="00C1314B" w:rsidRPr="00146339" w:rsidRDefault="00C1314B" w:rsidP="00C1314B">
      <w:pPr>
        <w:pStyle w:val="NoSpacing"/>
      </w:pPr>
    </w:p>
    <w:p w:rsidR="00C1314B" w:rsidRPr="00146339" w:rsidRDefault="00C1314B" w:rsidP="00C1314B">
      <w:pPr>
        <w:pStyle w:val="NoSpacing"/>
        <w:rPr>
          <w:rFonts w:cs="Calibri"/>
          <w:b/>
          <w:u w:color="1A1A1A"/>
          <w:lang w:eastAsia="ja-JP"/>
        </w:rPr>
      </w:pPr>
      <w:r w:rsidRPr="00146339">
        <w:rPr>
          <w:rFonts w:cs="Calibri"/>
          <w:b/>
          <w:u w:color="1A1A1A"/>
          <w:lang w:eastAsia="ja-JP"/>
        </w:rPr>
        <w:t xml:space="preserve">About Freedom Alliance  </w:t>
      </w:r>
    </w:p>
    <w:p w:rsidR="00C1314B" w:rsidRPr="00146339" w:rsidRDefault="00C1314B" w:rsidP="00C1314B">
      <w:pPr>
        <w:pStyle w:val="NoSpacing"/>
        <w:rPr>
          <w:rFonts w:cs="Calibri"/>
          <w:u w:color="1A1A1A"/>
          <w:lang w:eastAsia="ja-JP"/>
        </w:rPr>
      </w:pPr>
      <w:r w:rsidRPr="00146339">
        <w:rPr>
          <w:rFonts w:cs="Calibri"/>
          <w:u w:color="1A1A1A"/>
          <w:lang w:eastAsia="ja-JP"/>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3" w:history="1">
        <w:r w:rsidRPr="00146339">
          <w:rPr>
            <w:rStyle w:val="Hyperlink"/>
            <w:rFonts w:cs="Calibri"/>
            <w:u w:color="1A1A1A"/>
            <w:lang w:eastAsia="ja-JP"/>
          </w:rPr>
          <w:t>www.FreedomAlliance.org</w:t>
        </w:r>
      </w:hyperlink>
      <w:r w:rsidRPr="00146339">
        <w:rPr>
          <w:rFonts w:cs="Calibri"/>
          <w:u w:color="1A1A1A"/>
          <w:lang w:eastAsia="ja-JP"/>
        </w:rPr>
        <w:t xml:space="preserve">. </w:t>
      </w:r>
    </w:p>
    <w:p w:rsidR="00C1314B" w:rsidRPr="00146339" w:rsidRDefault="00C1314B" w:rsidP="00C1314B">
      <w:pPr>
        <w:pStyle w:val="NoSpacing"/>
        <w:rPr>
          <w:color w:val="000000"/>
        </w:rPr>
      </w:pPr>
    </w:p>
    <w:p w:rsidR="00B602FF" w:rsidRPr="00146339" w:rsidRDefault="00DA1336" w:rsidP="00C1314B">
      <w:pPr>
        <w:pStyle w:val="NoSpacing"/>
        <w:jc w:val="center"/>
        <w:rPr>
          <w:color w:val="000000"/>
        </w:rPr>
      </w:pPr>
      <w:r w:rsidRPr="00146339">
        <w:rPr>
          <w:color w:val="000000"/>
        </w:rPr>
        <w:t>###</w:t>
      </w:r>
    </w:p>
    <w:sectPr w:rsidR="00B602FF" w:rsidRPr="00146339" w:rsidSect="00EE5BB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47" w:rsidRDefault="00C42347" w:rsidP="008469E0">
      <w:pPr>
        <w:spacing w:after="0" w:line="240" w:lineRule="auto"/>
      </w:pPr>
      <w:r>
        <w:separator/>
      </w:r>
    </w:p>
  </w:endnote>
  <w:endnote w:type="continuationSeparator" w:id="0">
    <w:p w:rsidR="00C42347" w:rsidRDefault="00C42347" w:rsidP="0084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47" w:rsidRDefault="00C42347" w:rsidP="008469E0">
      <w:pPr>
        <w:spacing w:after="0" w:line="240" w:lineRule="auto"/>
      </w:pPr>
      <w:r>
        <w:separator/>
      </w:r>
    </w:p>
  </w:footnote>
  <w:footnote w:type="continuationSeparator" w:id="0">
    <w:p w:rsidR="00C42347" w:rsidRDefault="00C42347" w:rsidP="0084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E0" w:rsidRDefault="00846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8" w:rsidRDefault="00EC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6"/>
    <w:rsid w:val="00001925"/>
    <w:rsid w:val="00075D1F"/>
    <w:rsid w:val="00103C31"/>
    <w:rsid w:val="00104A6D"/>
    <w:rsid w:val="001230AF"/>
    <w:rsid w:val="00146339"/>
    <w:rsid w:val="00190B4F"/>
    <w:rsid w:val="00194DCF"/>
    <w:rsid w:val="001D0A82"/>
    <w:rsid w:val="001F308A"/>
    <w:rsid w:val="0023535E"/>
    <w:rsid w:val="002A1418"/>
    <w:rsid w:val="00450F17"/>
    <w:rsid w:val="00454C4B"/>
    <w:rsid w:val="00460F44"/>
    <w:rsid w:val="004D2648"/>
    <w:rsid w:val="00520692"/>
    <w:rsid w:val="00530AF8"/>
    <w:rsid w:val="005378A7"/>
    <w:rsid w:val="00544CFA"/>
    <w:rsid w:val="00560D0E"/>
    <w:rsid w:val="005C5688"/>
    <w:rsid w:val="005D3C9B"/>
    <w:rsid w:val="00605BB9"/>
    <w:rsid w:val="00687912"/>
    <w:rsid w:val="00692737"/>
    <w:rsid w:val="006943D7"/>
    <w:rsid w:val="006D338E"/>
    <w:rsid w:val="006E6CFC"/>
    <w:rsid w:val="007872C8"/>
    <w:rsid w:val="00793371"/>
    <w:rsid w:val="007E604F"/>
    <w:rsid w:val="008469E0"/>
    <w:rsid w:val="00923F56"/>
    <w:rsid w:val="009348CE"/>
    <w:rsid w:val="00993FBA"/>
    <w:rsid w:val="009B1FCA"/>
    <w:rsid w:val="009F66A9"/>
    <w:rsid w:val="00A35DDF"/>
    <w:rsid w:val="00AF25F1"/>
    <w:rsid w:val="00B602FF"/>
    <w:rsid w:val="00B841EB"/>
    <w:rsid w:val="00C1314B"/>
    <w:rsid w:val="00C31722"/>
    <w:rsid w:val="00C42347"/>
    <w:rsid w:val="00CB756D"/>
    <w:rsid w:val="00D034FA"/>
    <w:rsid w:val="00D903EE"/>
    <w:rsid w:val="00DA1336"/>
    <w:rsid w:val="00DA6057"/>
    <w:rsid w:val="00DA76DE"/>
    <w:rsid w:val="00DE597D"/>
    <w:rsid w:val="00E410E4"/>
    <w:rsid w:val="00EC16B8"/>
    <w:rsid w:val="00EC3928"/>
    <w:rsid w:val="00EE5BB2"/>
    <w:rsid w:val="00EF1A2E"/>
    <w:rsid w:val="00F1232D"/>
    <w:rsid w:val="00F25897"/>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08DD6F30-C7C1-46FE-BA02-E5DEA7B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336"/>
    <w:pPr>
      <w:spacing w:after="0" w:line="240" w:lineRule="auto"/>
    </w:pPr>
  </w:style>
  <w:style w:type="character" w:styleId="Hyperlink">
    <w:name w:val="Hyperlink"/>
    <w:basedOn w:val="DefaultParagraphFont"/>
    <w:rsid w:val="00DA1336"/>
    <w:rPr>
      <w:color w:val="0000FF"/>
      <w:u w:val="single"/>
    </w:rPr>
  </w:style>
  <w:style w:type="paragraph" w:styleId="NormalWeb">
    <w:name w:val="Normal (Web)"/>
    <w:basedOn w:val="Normal"/>
    <w:uiPriority w:val="99"/>
    <w:unhideWhenUsed/>
    <w:rsid w:val="00DA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1336"/>
  </w:style>
  <w:style w:type="paragraph" w:styleId="Header">
    <w:name w:val="header"/>
    <w:basedOn w:val="Normal"/>
    <w:link w:val="HeaderChar"/>
    <w:uiPriority w:val="99"/>
    <w:unhideWhenUsed/>
    <w:rsid w:val="0084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E0"/>
  </w:style>
  <w:style w:type="paragraph" w:styleId="Footer">
    <w:name w:val="footer"/>
    <w:basedOn w:val="Normal"/>
    <w:link w:val="FooterChar"/>
    <w:uiPriority w:val="99"/>
    <w:unhideWhenUsed/>
    <w:rsid w:val="0084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E0"/>
  </w:style>
  <w:style w:type="paragraph" w:styleId="BalloonText">
    <w:name w:val="Balloon Text"/>
    <w:basedOn w:val="Normal"/>
    <w:link w:val="BalloonTextChar"/>
    <w:uiPriority w:val="99"/>
    <w:semiHidden/>
    <w:unhideWhenUsed/>
    <w:rsid w:val="0060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B9"/>
    <w:rPr>
      <w:rFonts w:ascii="Tahoma" w:hAnsi="Tahoma" w:cs="Tahoma"/>
      <w:sz w:val="16"/>
      <w:szCs w:val="16"/>
    </w:rPr>
  </w:style>
  <w:style w:type="paragraph" w:styleId="ListParagraph">
    <w:name w:val="List Paragraph"/>
    <w:basedOn w:val="Normal"/>
    <w:uiPriority w:val="34"/>
    <w:qFormat/>
    <w:rsid w:val="00AF25F1"/>
    <w:pPr>
      <w:spacing w:after="160" w:line="259" w:lineRule="auto"/>
      <w:ind w:left="720"/>
      <w:contextualSpacing/>
    </w:pPr>
  </w:style>
  <w:style w:type="paragraph" w:customStyle="1" w:styleId="Default">
    <w:name w:val="Default"/>
    <w:uiPriority w:val="99"/>
    <w:rsid w:val="00AF25F1"/>
    <w:pPr>
      <w:widowControl w:val="0"/>
      <w:autoSpaceDE w:val="0"/>
      <w:autoSpaceDN w:val="0"/>
      <w:adjustRightInd w:val="0"/>
      <w:spacing w:after="0" w:line="240" w:lineRule="auto"/>
    </w:pPr>
    <w:rPr>
      <w:rFonts w:ascii="Futura" w:eastAsia="Times New Roman" w:hAnsi="Futura" w:cs="Futu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edomAllianc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onnieG@ConsultVist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domallianc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798B-CE0A-41BC-BA79-6BBA74E68BEC}"/>
</file>

<file path=customXml/itemProps2.xml><?xml version="1.0" encoding="utf-8"?>
<ds:datastoreItem xmlns:ds="http://schemas.openxmlformats.org/officeDocument/2006/customXml" ds:itemID="{4225C66F-DC6D-4B86-BB35-FDB51E6411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5A9E00-C22A-40DA-B6F0-64EBD3572C98}">
  <ds:schemaRefs>
    <ds:schemaRef ds:uri="http://schemas.microsoft.com/sharepoint/v3/contenttype/forms"/>
  </ds:schemaRefs>
</ds:datastoreItem>
</file>

<file path=customXml/itemProps4.xml><?xml version="1.0" encoding="utf-8"?>
<ds:datastoreItem xmlns:ds="http://schemas.openxmlformats.org/officeDocument/2006/customXml" ds:itemID="{6B1A0BC1-A45B-4672-91AB-F538746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2015-11-25T14:02:00Z</dcterms:created>
  <dcterms:modified xsi:type="dcterms:W3CDTF">2015-11-25T14:02:00Z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