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F6B5" w14:textId="0078F41A" w:rsidR="003A57E9" w:rsidRPr="00146339" w:rsidRDefault="003A57E9" w:rsidP="003A57E9">
      <w:pPr>
        <w:pStyle w:val="NoSpacing"/>
        <w:jc w:val="right"/>
      </w:pPr>
      <w:bookmarkStart w:id="0" w:name="_GoBack"/>
      <w:bookmarkEnd w:id="0"/>
      <w:r>
        <w:rPr>
          <w:noProof/>
        </w:rPr>
        <w:drawing>
          <wp:anchor distT="0" distB="0" distL="114300" distR="114300" simplePos="0" relativeHeight="251659264" behindDoc="0" locked="0" layoutInCell="1" allowOverlap="1" wp14:anchorId="7D0D509A" wp14:editId="08477F4E">
            <wp:simplePos x="0" y="0"/>
            <wp:positionH relativeFrom="margin">
              <wp:align>left</wp:align>
            </wp:positionH>
            <wp:positionV relativeFrom="margin">
              <wp:posOffset>-250825</wp:posOffset>
            </wp:positionV>
            <wp:extent cx="1181735" cy="1221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735" cy="1221105"/>
                    </a:xfrm>
                    <a:prstGeom prst="rect">
                      <a:avLst/>
                    </a:prstGeom>
                  </pic:spPr>
                </pic:pic>
              </a:graphicData>
            </a:graphic>
            <wp14:sizeRelH relativeFrom="margin">
              <wp14:pctWidth>0</wp14:pctWidth>
            </wp14:sizeRelH>
            <wp14:sizeRelV relativeFrom="margin">
              <wp14:pctHeight>0</wp14:pctHeight>
            </wp14:sizeRelV>
          </wp:anchor>
        </w:drawing>
      </w:r>
      <w:r w:rsidR="00EA6A2E" w:rsidRPr="00EA6A2E">
        <w:rPr>
          <w:rFonts w:cs="Times New Roman"/>
        </w:rPr>
        <w:t>Medi</w:t>
      </w:r>
      <w:r>
        <w:t xml:space="preserve">a </w:t>
      </w:r>
      <w:r w:rsidRPr="00146339">
        <w:t>Contact:</w:t>
      </w:r>
    </w:p>
    <w:p w14:paraId="5571502D" w14:textId="77777777" w:rsidR="003A57E9" w:rsidRPr="00146339" w:rsidRDefault="003A57E9" w:rsidP="003A57E9">
      <w:pPr>
        <w:pStyle w:val="NoSpacing"/>
        <w:jc w:val="right"/>
      </w:pPr>
      <w:r>
        <w:t xml:space="preserve">Althea Paul </w:t>
      </w:r>
    </w:p>
    <w:p w14:paraId="771DA0B1" w14:textId="77777777" w:rsidR="003A57E9" w:rsidRPr="00146339" w:rsidRDefault="003A57E9" w:rsidP="003A57E9">
      <w:pPr>
        <w:pStyle w:val="NoSpacing"/>
        <w:jc w:val="right"/>
      </w:pPr>
      <w:r w:rsidRPr="00146339">
        <w:t>Vistra Communications</w:t>
      </w:r>
    </w:p>
    <w:p w14:paraId="46AA980B" w14:textId="77777777" w:rsidR="003A57E9" w:rsidRPr="00146339" w:rsidRDefault="003A57E9" w:rsidP="003A57E9">
      <w:pPr>
        <w:pStyle w:val="NoSpacing"/>
        <w:jc w:val="right"/>
      </w:pPr>
      <w:r>
        <w:t>813.961.4700, ext. 204</w:t>
      </w:r>
    </w:p>
    <w:p w14:paraId="1997ADA6" w14:textId="77777777" w:rsidR="003A57E9" w:rsidRPr="00146339" w:rsidRDefault="003A57E9" w:rsidP="003A57E9">
      <w:pPr>
        <w:pStyle w:val="NoSpacing"/>
        <w:jc w:val="right"/>
        <w:rPr>
          <w:rFonts w:eastAsia="Times"/>
        </w:rPr>
      </w:pPr>
      <w:r>
        <w:t>AltheaP</w:t>
      </w:r>
      <w:r w:rsidRPr="00146339">
        <w:t>@ConsultVistra.com</w:t>
      </w:r>
    </w:p>
    <w:p w14:paraId="34104BAA" w14:textId="4358AFCC" w:rsidR="00EA6A2E" w:rsidRPr="00EA6A2E" w:rsidRDefault="00EA6A2E" w:rsidP="003A57E9">
      <w:pPr>
        <w:pStyle w:val="NoSpacing"/>
        <w:jc w:val="right"/>
      </w:pPr>
    </w:p>
    <w:p w14:paraId="70339AFC" w14:textId="77777777" w:rsidR="00EA6A2E" w:rsidRPr="00EA6A2E" w:rsidRDefault="00EA6A2E" w:rsidP="00EA6A2E">
      <w:pPr>
        <w:pStyle w:val="NoSpacing"/>
        <w:rPr>
          <w:rFonts w:cs="Times New Roman"/>
        </w:rPr>
      </w:pPr>
      <w:r w:rsidRPr="00EA6A2E">
        <w:rPr>
          <w:rFonts w:cs="Times New Roman"/>
          <w:b/>
        </w:rPr>
        <w:t>FOR IMMEDIATE RELEASE</w:t>
      </w:r>
      <w:r w:rsidRPr="00EA6A2E">
        <w:rPr>
          <w:rFonts w:cs="Times New Roman"/>
        </w:rPr>
        <w:tab/>
      </w:r>
      <w:r w:rsidRPr="00EA6A2E">
        <w:rPr>
          <w:rFonts w:cs="Times New Roman"/>
        </w:rPr>
        <w:tab/>
      </w:r>
      <w:r w:rsidRPr="00EA6A2E">
        <w:rPr>
          <w:rFonts w:cs="Times New Roman"/>
        </w:rPr>
        <w:tab/>
      </w:r>
      <w:r w:rsidRPr="00EA6A2E">
        <w:rPr>
          <w:rFonts w:cs="Times New Roman"/>
        </w:rPr>
        <w:tab/>
      </w:r>
      <w:r w:rsidRPr="00EA6A2E">
        <w:rPr>
          <w:rFonts w:cs="Times New Roman"/>
        </w:rPr>
        <w:tab/>
        <w:t xml:space="preserve">                            </w:t>
      </w:r>
    </w:p>
    <w:p w14:paraId="06CDBAC6" w14:textId="77777777" w:rsidR="00EA6A2E" w:rsidRPr="00EA6A2E" w:rsidRDefault="00EA6A2E" w:rsidP="00EA6A2E">
      <w:pPr>
        <w:pStyle w:val="NoSpacing"/>
        <w:jc w:val="center"/>
        <w:rPr>
          <w:rFonts w:cs="Times New Roman"/>
          <w:b/>
        </w:rPr>
      </w:pPr>
      <w:r w:rsidRPr="00EA6A2E">
        <w:rPr>
          <w:rFonts w:cs="Times New Roman"/>
          <w:b/>
        </w:rPr>
        <w:t xml:space="preserve">  </w:t>
      </w:r>
    </w:p>
    <w:p w14:paraId="293BB7BB" w14:textId="276B9F35" w:rsidR="002F44A8" w:rsidRDefault="00F3073E" w:rsidP="002F44A8">
      <w:pPr>
        <w:pStyle w:val="NoSpacing"/>
        <w:jc w:val="center"/>
        <w:rPr>
          <w:rFonts w:cs="Times New Roman"/>
          <w:b/>
          <w:sz w:val="32"/>
          <w:szCs w:val="32"/>
        </w:rPr>
      </w:pPr>
      <w:r>
        <w:rPr>
          <w:rFonts w:cs="Times New Roman"/>
          <w:b/>
          <w:sz w:val="32"/>
          <w:szCs w:val="32"/>
        </w:rPr>
        <w:t>Freedom Alliance Helps Restore</w:t>
      </w:r>
      <w:r w:rsidR="0032566A">
        <w:rPr>
          <w:rFonts w:cs="Times New Roman"/>
          <w:b/>
          <w:sz w:val="32"/>
          <w:szCs w:val="32"/>
        </w:rPr>
        <w:t xml:space="preserve"> </w:t>
      </w:r>
      <w:r w:rsidR="00412B40">
        <w:rPr>
          <w:rFonts w:cs="Times New Roman"/>
          <w:b/>
          <w:sz w:val="32"/>
          <w:szCs w:val="32"/>
        </w:rPr>
        <w:t>Enterprise</w:t>
      </w:r>
      <w:r w:rsidR="00FD6019">
        <w:rPr>
          <w:rFonts w:cs="Times New Roman"/>
          <w:b/>
          <w:sz w:val="32"/>
          <w:szCs w:val="32"/>
        </w:rPr>
        <w:t xml:space="preserve"> </w:t>
      </w:r>
      <w:r w:rsidR="001D1438">
        <w:rPr>
          <w:rFonts w:cs="Times New Roman"/>
          <w:b/>
          <w:sz w:val="32"/>
          <w:szCs w:val="32"/>
        </w:rPr>
        <w:t xml:space="preserve">Military </w:t>
      </w:r>
      <w:r w:rsidR="00FD6019">
        <w:rPr>
          <w:rFonts w:cs="Times New Roman"/>
          <w:b/>
          <w:sz w:val="32"/>
          <w:szCs w:val="32"/>
        </w:rPr>
        <w:t xml:space="preserve">Family </w:t>
      </w:r>
      <w:r>
        <w:rPr>
          <w:rFonts w:cs="Times New Roman"/>
          <w:b/>
          <w:sz w:val="32"/>
          <w:szCs w:val="32"/>
        </w:rPr>
        <w:t>with</w:t>
      </w:r>
    </w:p>
    <w:p w14:paraId="5AB3B68C" w14:textId="3CB6901F" w:rsidR="008C5A16" w:rsidRDefault="002F44A8" w:rsidP="00541CFC">
      <w:pPr>
        <w:pStyle w:val="NoSpacing"/>
        <w:jc w:val="center"/>
        <w:rPr>
          <w:rFonts w:cs="Times New Roman"/>
          <w:b/>
          <w:sz w:val="32"/>
          <w:szCs w:val="32"/>
        </w:rPr>
      </w:pPr>
      <w:r>
        <w:rPr>
          <w:rFonts w:cs="Times New Roman"/>
          <w:b/>
          <w:sz w:val="32"/>
          <w:szCs w:val="32"/>
        </w:rPr>
        <w:t xml:space="preserve"> Faith-</w:t>
      </w:r>
      <w:r w:rsidR="0032566A">
        <w:rPr>
          <w:rFonts w:cs="Times New Roman"/>
          <w:b/>
          <w:sz w:val="32"/>
          <w:szCs w:val="32"/>
        </w:rPr>
        <w:t>B</w:t>
      </w:r>
      <w:r>
        <w:rPr>
          <w:rFonts w:cs="Times New Roman"/>
          <w:b/>
          <w:sz w:val="32"/>
          <w:szCs w:val="32"/>
        </w:rPr>
        <w:t>ased</w:t>
      </w:r>
      <w:r w:rsidR="0032566A">
        <w:rPr>
          <w:rFonts w:cs="Times New Roman"/>
          <w:b/>
          <w:sz w:val="32"/>
          <w:szCs w:val="32"/>
        </w:rPr>
        <w:t>,</w:t>
      </w:r>
      <w:r w:rsidR="001477AC">
        <w:rPr>
          <w:rFonts w:cs="Times New Roman"/>
          <w:b/>
          <w:sz w:val="32"/>
          <w:szCs w:val="32"/>
        </w:rPr>
        <w:t xml:space="preserve"> </w:t>
      </w:r>
      <w:r>
        <w:rPr>
          <w:rFonts w:cs="Times New Roman"/>
          <w:b/>
          <w:sz w:val="32"/>
          <w:szCs w:val="32"/>
        </w:rPr>
        <w:t>Caribbean Cruise</w:t>
      </w:r>
    </w:p>
    <w:p w14:paraId="16A90F1D" w14:textId="77777777" w:rsidR="003F1223" w:rsidRPr="00B24A10" w:rsidRDefault="003F1223" w:rsidP="00541CFC">
      <w:pPr>
        <w:pStyle w:val="NoSpacing"/>
        <w:jc w:val="center"/>
        <w:rPr>
          <w:rFonts w:cs="Times New Roman"/>
          <w:b/>
        </w:rPr>
      </w:pPr>
    </w:p>
    <w:p w14:paraId="29F4862E" w14:textId="34D608E3" w:rsidR="00E87C52" w:rsidRDefault="00A20164" w:rsidP="00EA6A2E">
      <w:pPr>
        <w:rPr>
          <w:rFonts w:asciiTheme="minorHAnsi" w:hAnsiTheme="minorHAnsi"/>
        </w:rPr>
      </w:pPr>
      <w:r>
        <w:rPr>
          <w:rFonts w:asciiTheme="minorHAnsi" w:hAnsiTheme="minorHAnsi"/>
        </w:rPr>
        <w:t>ENTERPRISE, Ala.</w:t>
      </w:r>
      <w:r w:rsidR="00E3276F" w:rsidRPr="00CA31D4">
        <w:rPr>
          <w:rFonts w:asciiTheme="minorHAnsi" w:hAnsiTheme="minorHAnsi"/>
        </w:rPr>
        <w:t xml:space="preserve"> – (</w:t>
      </w:r>
      <w:r>
        <w:rPr>
          <w:rFonts w:asciiTheme="minorHAnsi" w:hAnsiTheme="minorHAnsi"/>
        </w:rPr>
        <w:t>Ju</w:t>
      </w:r>
      <w:r w:rsidR="004F72A5">
        <w:rPr>
          <w:rFonts w:asciiTheme="minorHAnsi" w:hAnsiTheme="minorHAnsi"/>
        </w:rPr>
        <w:t>ly 11</w:t>
      </w:r>
      <w:r>
        <w:rPr>
          <w:rFonts w:asciiTheme="minorHAnsi" w:hAnsiTheme="minorHAnsi"/>
        </w:rPr>
        <w:t xml:space="preserve">, </w:t>
      </w:r>
      <w:r w:rsidR="003A57E9">
        <w:rPr>
          <w:rFonts w:asciiTheme="minorHAnsi" w:hAnsiTheme="minorHAnsi"/>
        </w:rPr>
        <w:t>2016</w:t>
      </w:r>
      <w:r w:rsidR="00E3276F" w:rsidRPr="00CA31D4">
        <w:rPr>
          <w:rFonts w:asciiTheme="minorHAnsi" w:hAnsiTheme="minorHAnsi"/>
        </w:rPr>
        <w:t>) –</w:t>
      </w:r>
      <w:r w:rsidR="00412B40">
        <w:rPr>
          <w:rFonts w:asciiTheme="minorHAnsi" w:hAnsiTheme="minorHAnsi"/>
        </w:rPr>
        <w:t xml:space="preserve"> </w:t>
      </w:r>
      <w:r w:rsidR="00022910">
        <w:rPr>
          <w:rFonts w:asciiTheme="minorHAnsi" w:hAnsiTheme="minorHAnsi"/>
        </w:rPr>
        <w:t>Master Sgt.</w:t>
      </w:r>
      <w:r w:rsidR="00022910" w:rsidRPr="006111B9">
        <w:rPr>
          <w:rFonts w:asciiTheme="minorHAnsi" w:hAnsiTheme="minorHAnsi"/>
        </w:rPr>
        <w:t xml:space="preserve"> Pedro</w:t>
      </w:r>
      <w:r w:rsidR="00022910">
        <w:rPr>
          <w:rFonts w:asciiTheme="minorHAnsi" w:hAnsiTheme="minorHAnsi"/>
        </w:rPr>
        <w:t xml:space="preserve"> San-Miguel, his wife and their two young children </w:t>
      </w:r>
      <w:r w:rsidR="004F72A5">
        <w:rPr>
          <w:rFonts w:asciiTheme="minorHAnsi" w:hAnsiTheme="minorHAnsi"/>
        </w:rPr>
        <w:t>recently enjoyed a</w:t>
      </w:r>
      <w:r w:rsidR="00FD6019">
        <w:rPr>
          <w:rFonts w:asciiTheme="minorHAnsi" w:hAnsiTheme="minorHAnsi"/>
        </w:rPr>
        <w:t xml:space="preserve"> </w:t>
      </w:r>
      <w:r w:rsidR="00022910">
        <w:rPr>
          <w:rFonts w:asciiTheme="minorHAnsi" w:hAnsiTheme="minorHAnsi"/>
        </w:rPr>
        <w:t xml:space="preserve">family </w:t>
      </w:r>
      <w:r w:rsidR="00FD6019">
        <w:rPr>
          <w:rFonts w:asciiTheme="minorHAnsi" w:hAnsiTheme="minorHAnsi"/>
        </w:rPr>
        <w:t>retreat</w:t>
      </w:r>
      <w:r w:rsidR="00C01B7F">
        <w:rPr>
          <w:rFonts w:asciiTheme="minorHAnsi" w:hAnsiTheme="minorHAnsi"/>
        </w:rPr>
        <w:t xml:space="preserve"> to the Caribbean, sponsored by Freedom A</w:t>
      </w:r>
      <w:r w:rsidR="00022910">
        <w:rPr>
          <w:rFonts w:asciiTheme="minorHAnsi" w:hAnsiTheme="minorHAnsi"/>
        </w:rPr>
        <w:t>lliance</w:t>
      </w:r>
      <w:r w:rsidR="00C01B7F">
        <w:rPr>
          <w:rFonts w:asciiTheme="minorHAnsi" w:hAnsiTheme="minorHAnsi"/>
        </w:rPr>
        <w:t>.</w:t>
      </w:r>
      <w:r w:rsidR="00412B40">
        <w:rPr>
          <w:rFonts w:asciiTheme="minorHAnsi" w:hAnsiTheme="minorHAnsi"/>
        </w:rPr>
        <w:t xml:space="preserve"> </w:t>
      </w:r>
      <w:r w:rsidR="00C01B7F">
        <w:rPr>
          <w:rFonts w:asciiTheme="minorHAnsi" w:hAnsiTheme="minorHAnsi"/>
        </w:rPr>
        <w:t xml:space="preserve">This faith-based cruise </w:t>
      </w:r>
      <w:r w:rsidR="004F72A5">
        <w:rPr>
          <w:rFonts w:asciiTheme="minorHAnsi" w:hAnsiTheme="minorHAnsi"/>
        </w:rPr>
        <w:t>gave</w:t>
      </w:r>
      <w:r w:rsidR="00E87C52">
        <w:rPr>
          <w:rFonts w:asciiTheme="minorHAnsi" w:hAnsiTheme="minorHAnsi"/>
        </w:rPr>
        <w:t xml:space="preserve"> </w:t>
      </w:r>
      <w:r w:rsidR="00C01B7F">
        <w:rPr>
          <w:rFonts w:asciiTheme="minorHAnsi" w:hAnsiTheme="minorHAnsi"/>
        </w:rPr>
        <w:t xml:space="preserve">the </w:t>
      </w:r>
      <w:r w:rsidR="00B24A10">
        <w:rPr>
          <w:rFonts w:asciiTheme="minorHAnsi" w:hAnsiTheme="minorHAnsi"/>
        </w:rPr>
        <w:t>f</w:t>
      </w:r>
      <w:r w:rsidR="00C01B7F">
        <w:rPr>
          <w:rFonts w:asciiTheme="minorHAnsi" w:hAnsiTheme="minorHAnsi"/>
        </w:rPr>
        <w:t>amily</w:t>
      </w:r>
      <w:r w:rsidR="00E87C52">
        <w:rPr>
          <w:rFonts w:asciiTheme="minorHAnsi" w:hAnsiTheme="minorHAnsi"/>
        </w:rPr>
        <w:t xml:space="preserve"> </w:t>
      </w:r>
      <w:r w:rsidR="00FD6019">
        <w:rPr>
          <w:rFonts w:asciiTheme="minorHAnsi" w:hAnsiTheme="minorHAnsi"/>
        </w:rPr>
        <w:t>a</w:t>
      </w:r>
      <w:r w:rsidR="00C01B7F">
        <w:rPr>
          <w:rFonts w:asciiTheme="minorHAnsi" w:hAnsiTheme="minorHAnsi"/>
        </w:rPr>
        <w:t xml:space="preserve">n opportunity to </w:t>
      </w:r>
      <w:r w:rsidR="00FD6019">
        <w:rPr>
          <w:rFonts w:asciiTheme="minorHAnsi" w:hAnsiTheme="minorHAnsi"/>
        </w:rPr>
        <w:t xml:space="preserve">heal from the wounds of war. </w:t>
      </w:r>
      <w:r w:rsidR="00E87C52">
        <w:rPr>
          <w:rFonts w:asciiTheme="minorHAnsi" w:hAnsiTheme="minorHAnsi"/>
        </w:rPr>
        <w:t>San-Miguel</w:t>
      </w:r>
      <w:r w:rsidR="00E87C52" w:rsidRPr="006111B9">
        <w:rPr>
          <w:rFonts w:asciiTheme="minorHAnsi" w:hAnsiTheme="minorHAnsi"/>
        </w:rPr>
        <w:t xml:space="preserve"> medically re</w:t>
      </w:r>
      <w:r w:rsidR="00E87C52">
        <w:rPr>
          <w:rFonts w:asciiTheme="minorHAnsi" w:hAnsiTheme="minorHAnsi"/>
        </w:rPr>
        <w:t xml:space="preserve">tired </w:t>
      </w:r>
      <w:r w:rsidR="00C01B7F">
        <w:rPr>
          <w:rFonts w:asciiTheme="minorHAnsi" w:hAnsiTheme="minorHAnsi"/>
        </w:rPr>
        <w:t xml:space="preserve">in 2014 from the U.S. Army </w:t>
      </w:r>
      <w:r w:rsidR="00E87C52">
        <w:rPr>
          <w:rFonts w:asciiTheme="minorHAnsi" w:hAnsiTheme="minorHAnsi"/>
        </w:rPr>
        <w:t>after 22 years of service</w:t>
      </w:r>
      <w:r w:rsidR="00E87C52" w:rsidRPr="006111B9">
        <w:rPr>
          <w:rFonts w:asciiTheme="minorHAnsi" w:hAnsiTheme="minorHAnsi"/>
        </w:rPr>
        <w:t xml:space="preserve"> </w:t>
      </w:r>
      <w:r w:rsidR="00C01B7F">
        <w:rPr>
          <w:rFonts w:asciiTheme="minorHAnsi" w:hAnsiTheme="minorHAnsi"/>
        </w:rPr>
        <w:t xml:space="preserve">and </w:t>
      </w:r>
      <w:r w:rsidR="00E87C52">
        <w:rPr>
          <w:rFonts w:asciiTheme="minorHAnsi" w:hAnsiTheme="minorHAnsi"/>
        </w:rPr>
        <w:t xml:space="preserve">currently suffers from post–traumatic stress. </w:t>
      </w:r>
    </w:p>
    <w:p w14:paraId="4D905B62" w14:textId="77777777" w:rsidR="00E87C52" w:rsidRDefault="00E87C52" w:rsidP="00EA6A2E">
      <w:pPr>
        <w:rPr>
          <w:rFonts w:asciiTheme="minorHAnsi" w:hAnsiTheme="minorHAnsi"/>
        </w:rPr>
      </w:pPr>
    </w:p>
    <w:p w14:paraId="79031E28" w14:textId="53BEB79A" w:rsidR="003F1223" w:rsidRDefault="00E87C52" w:rsidP="00EA6A2E">
      <w:pPr>
        <w:rPr>
          <w:rFonts w:asciiTheme="minorHAnsi" w:hAnsiTheme="minorHAnsi"/>
        </w:rPr>
      </w:pPr>
      <w:r w:rsidRPr="00CA31D4">
        <w:rPr>
          <w:rFonts w:asciiTheme="minorHAnsi" w:hAnsiTheme="minorHAnsi"/>
        </w:rPr>
        <w:t>Freedom Alliance, a</w:t>
      </w:r>
      <w:r>
        <w:rPr>
          <w:rFonts w:asciiTheme="minorHAnsi" w:hAnsiTheme="minorHAnsi"/>
        </w:rPr>
        <w:t xml:space="preserve"> charitable</w:t>
      </w:r>
      <w:r w:rsidRPr="00CA31D4">
        <w:rPr>
          <w:rFonts w:asciiTheme="minorHAnsi" w:hAnsiTheme="minorHAnsi"/>
        </w:rPr>
        <w:t xml:space="preserve"> organization that supports our nation’s injured service members,</w:t>
      </w:r>
      <w:r>
        <w:rPr>
          <w:rFonts w:asciiTheme="minorHAnsi" w:hAnsiTheme="minorHAnsi"/>
        </w:rPr>
        <w:t xml:space="preserve"> host</w:t>
      </w:r>
      <w:r w:rsidR="004F72A5">
        <w:rPr>
          <w:rFonts w:asciiTheme="minorHAnsi" w:hAnsiTheme="minorHAnsi"/>
        </w:rPr>
        <w:t xml:space="preserve">ed </w:t>
      </w:r>
      <w:r>
        <w:rPr>
          <w:rFonts w:asciiTheme="minorHAnsi" w:hAnsiTheme="minorHAnsi"/>
        </w:rPr>
        <w:t>the San-</w:t>
      </w:r>
      <w:proofErr w:type="spellStart"/>
      <w:r>
        <w:rPr>
          <w:rFonts w:asciiTheme="minorHAnsi" w:hAnsiTheme="minorHAnsi"/>
        </w:rPr>
        <w:t>Miguels</w:t>
      </w:r>
      <w:proofErr w:type="spellEnd"/>
      <w:r>
        <w:rPr>
          <w:rFonts w:asciiTheme="minorHAnsi" w:hAnsiTheme="minorHAnsi"/>
        </w:rPr>
        <w:t>, along with two othe</w:t>
      </w:r>
      <w:r w:rsidR="009E3748">
        <w:rPr>
          <w:rFonts w:asciiTheme="minorHAnsi" w:hAnsiTheme="minorHAnsi"/>
        </w:rPr>
        <w:t>r de</w:t>
      </w:r>
      <w:r w:rsidR="001477AC">
        <w:rPr>
          <w:rFonts w:asciiTheme="minorHAnsi" w:hAnsiTheme="minorHAnsi"/>
        </w:rPr>
        <w:t>serving military families on the</w:t>
      </w:r>
      <w:r w:rsidR="009E3748">
        <w:rPr>
          <w:rFonts w:asciiTheme="minorHAnsi" w:hAnsiTheme="minorHAnsi"/>
        </w:rPr>
        <w:t xml:space="preserve"> annual Michael W. Smith &amp; Friends Caribbean Cruise, July 2-9.</w:t>
      </w:r>
      <w:r w:rsidR="00412B40">
        <w:rPr>
          <w:rFonts w:asciiTheme="minorHAnsi" w:hAnsiTheme="minorHAnsi"/>
        </w:rPr>
        <w:t xml:space="preserve"> </w:t>
      </w:r>
      <w:r w:rsidR="001477AC">
        <w:rPr>
          <w:rFonts w:asciiTheme="minorHAnsi" w:hAnsiTheme="minorHAnsi"/>
        </w:rPr>
        <w:t>This mark</w:t>
      </w:r>
      <w:r w:rsidR="004F72A5">
        <w:rPr>
          <w:rFonts w:asciiTheme="minorHAnsi" w:hAnsiTheme="minorHAnsi"/>
        </w:rPr>
        <w:t>ed</w:t>
      </w:r>
      <w:r w:rsidR="001477AC">
        <w:rPr>
          <w:rFonts w:asciiTheme="minorHAnsi" w:hAnsiTheme="minorHAnsi"/>
        </w:rPr>
        <w:t xml:space="preserve"> the third year Freedom Alliance has participated in the </w:t>
      </w:r>
      <w:r w:rsidR="00C01B7F">
        <w:rPr>
          <w:rFonts w:asciiTheme="minorHAnsi" w:hAnsiTheme="minorHAnsi"/>
        </w:rPr>
        <w:t xml:space="preserve">faith-based </w:t>
      </w:r>
      <w:r w:rsidR="001477AC">
        <w:rPr>
          <w:rFonts w:asciiTheme="minorHAnsi" w:hAnsiTheme="minorHAnsi"/>
        </w:rPr>
        <w:t>cruise, which helps to strengthen military families</w:t>
      </w:r>
      <w:r w:rsidR="003F1223">
        <w:rPr>
          <w:rFonts w:asciiTheme="minorHAnsi" w:hAnsiTheme="minorHAnsi"/>
        </w:rPr>
        <w:t xml:space="preserve"> whose relationships are strained by long </w:t>
      </w:r>
      <w:r w:rsidR="00C90174">
        <w:rPr>
          <w:rFonts w:asciiTheme="minorHAnsi" w:hAnsiTheme="minorHAnsi"/>
        </w:rPr>
        <w:t xml:space="preserve">military </w:t>
      </w:r>
      <w:r w:rsidR="003F1223">
        <w:rPr>
          <w:rFonts w:asciiTheme="minorHAnsi" w:hAnsiTheme="minorHAnsi"/>
        </w:rPr>
        <w:t xml:space="preserve">deployments to dangerous combat areas and run the risk of divorce. </w:t>
      </w:r>
    </w:p>
    <w:p w14:paraId="31B8A2E9" w14:textId="77777777" w:rsidR="00EE626A" w:rsidRDefault="00EE626A" w:rsidP="00EA6A2E">
      <w:pPr>
        <w:rPr>
          <w:rFonts w:asciiTheme="minorHAnsi" w:hAnsiTheme="minorHAnsi"/>
        </w:rPr>
      </w:pPr>
    </w:p>
    <w:p w14:paraId="1F0A6695" w14:textId="5694D26D" w:rsidR="00FD6019" w:rsidRDefault="000A42AF" w:rsidP="008C754D">
      <w:pPr>
        <w:rPr>
          <w:rFonts w:asciiTheme="minorHAnsi" w:hAnsiTheme="minorHAnsi"/>
        </w:rPr>
      </w:pPr>
      <w:r>
        <w:rPr>
          <w:rFonts w:asciiTheme="minorHAnsi" w:hAnsiTheme="minorHAnsi"/>
        </w:rPr>
        <w:t>“</w:t>
      </w:r>
      <w:r w:rsidR="0079084B">
        <w:rPr>
          <w:rFonts w:asciiTheme="minorHAnsi" w:hAnsiTheme="minorHAnsi"/>
        </w:rPr>
        <w:t xml:space="preserve">The goal of this retreat </w:t>
      </w:r>
      <w:r w:rsidR="004F72A5">
        <w:rPr>
          <w:rFonts w:asciiTheme="minorHAnsi" w:hAnsiTheme="minorHAnsi"/>
        </w:rPr>
        <w:t>was</w:t>
      </w:r>
      <w:r w:rsidR="0079084B">
        <w:rPr>
          <w:rFonts w:asciiTheme="minorHAnsi" w:hAnsiTheme="minorHAnsi"/>
        </w:rPr>
        <w:t xml:space="preserve"> to help keep military marriages and families together, and we’re </w:t>
      </w:r>
      <w:r w:rsidR="006B3338">
        <w:rPr>
          <w:rFonts w:asciiTheme="minorHAnsi" w:hAnsiTheme="minorHAnsi"/>
        </w:rPr>
        <w:t>grateful</w:t>
      </w:r>
      <w:r w:rsidR="0079084B">
        <w:rPr>
          <w:rFonts w:asciiTheme="minorHAnsi" w:hAnsiTheme="minorHAnsi"/>
        </w:rPr>
        <w:t xml:space="preserve"> we</w:t>
      </w:r>
      <w:r w:rsidR="006B3338">
        <w:rPr>
          <w:rFonts w:asciiTheme="minorHAnsi" w:hAnsiTheme="minorHAnsi"/>
        </w:rPr>
        <w:t xml:space="preserve"> </w:t>
      </w:r>
      <w:r w:rsidR="004F72A5">
        <w:rPr>
          <w:rFonts w:asciiTheme="minorHAnsi" w:hAnsiTheme="minorHAnsi"/>
        </w:rPr>
        <w:t>gave</w:t>
      </w:r>
      <w:r w:rsidR="0079084B">
        <w:rPr>
          <w:rFonts w:asciiTheme="minorHAnsi" w:hAnsiTheme="minorHAnsi"/>
        </w:rPr>
        <w:t xml:space="preserve"> the San-</w:t>
      </w:r>
      <w:proofErr w:type="spellStart"/>
      <w:r w:rsidR="0079084B">
        <w:rPr>
          <w:rFonts w:asciiTheme="minorHAnsi" w:hAnsiTheme="minorHAnsi"/>
        </w:rPr>
        <w:t>Miguel</w:t>
      </w:r>
      <w:r w:rsidR="00412B40">
        <w:rPr>
          <w:rFonts w:asciiTheme="minorHAnsi" w:hAnsiTheme="minorHAnsi"/>
        </w:rPr>
        <w:t>s</w:t>
      </w:r>
      <w:proofErr w:type="spellEnd"/>
      <w:r w:rsidR="0079084B">
        <w:rPr>
          <w:rFonts w:asciiTheme="minorHAnsi" w:hAnsiTheme="minorHAnsi"/>
        </w:rPr>
        <w:t xml:space="preserve"> and others </w:t>
      </w:r>
      <w:r w:rsidR="006B3338">
        <w:rPr>
          <w:rFonts w:asciiTheme="minorHAnsi" w:hAnsiTheme="minorHAnsi"/>
        </w:rPr>
        <w:t>a chance to re-connect emotionally and spiritually</w:t>
      </w:r>
      <w:r w:rsidR="00A92482">
        <w:rPr>
          <w:rFonts w:asciiTheme="minorHAnsi" w:hAnsiTheme="minorHAnsi"/>
        </w:rPr>
        <w:t xml:space="preserve"> with their loved ones</w:t>
      </w:r>
      <w:r w:rsidR="006B3338">
        <w:rPr>
          <w:rFonts w:asciiTheme="minorHAnsi" w:hAnsiTheme="minorHAnsi"/>
        </w:rPr>
        <w:t>,”</w:t>
      </w:r>
      <w:r w:rsidR="0079084B">
        <w:rPr>
          <w:rFonts w:asciiTheme="minorHAnsi" w:hAnsiTheme="minorHAnsi"/>
        </w:rPr>
        <w:t xml:space="preserve"> </w:t>
      </w:r>
      <w:r w:rsidR="0079084B" w:rsidRPr="008C5A16" w:rsidDel="00457EB8">
        <w:rPr>
          <w:rFonts w:asciiTheme="minorHAnsi" w:hAnsiTheme="minorHAnsi"/>
        </w:rPr>
        <w:t>said Tom Kilgannon, president of Freedom Alliance</w:t>
      </w:r>
      <w:r w:rsidR="00B907DE">
        <w:rPr>
          <w:rFonts w:asciiTheme="minorHAnsi" w:hAnsiTheme="minorHAnsi"/>
        </w:rPr>
        <w:t>.</w:t>
      </w:r>
      <w:r w:rsidR="008C754D">
        <w:rPr>
          <w:rFonts w:asciiTheme="minorHAnsi" w:hAnsiTheme="minorHAnsi"/>
        </w:rPr>
        <w:t xml:space="preserve"> </w:t>
      </w:r>
    </w:p>
    <w:p w14:paraId="5430F414" w14:textId="69A80482" w:rsidR="006B3338" w:rsidRDefault="006B3338" w:rsidP="00EA6A2E">
      <w:pPr>
        <w:rPr>
          <w:rFonts w:asciiTheme="minorHAnsi" w:hAnsiTheme="minorHAnsi"/>
        </w:rPr>
      </w:pPr>
    </w:p>
    <w:p w14:paraId="48A892C7" w14:textId="2659946A" w:rsidR="006111B9" w:rsidRDefault="003D62E0" w:rsidP="00EA6A2E">
      <w:pPr>
        <w:rPr>
          <w:rFonts w:asciiTheme="minorHAnsi" w:hAnsiTheme="minorHAnsi"/>
        </w:rPr>
      </w:pPr>
      <w:r>
        <w:rPr>
          <w:rFonts w:asciiTheme="minorHAnsi" w:hAnsiTheme="minorHAnsi"/>
        </w:rPr>
        <w:t>With stops including St. Maarten and Puerto Rico, the Christian-</w:t>
      </w:r>
      <w:r w:rsidR="006B3338">
        <w:rPr>
          <w:rFonts w:asciiTheme="minorHAnsi" w:hAnsiTheme="minorHAnsi"/>
        </w:rPr>
        <w:t>based cruise include</w:t>
      </w:r>
      <w:r w:rsidR="004F72A5">
        <w:rPr>
          <w:rFonts w:asciiTheme="minorHAnsi" w:hAnsiTheme="minorHAnsi"/>
        </w:rPr>
        <w:t>d</w:t>
      </w:r>
      <w:r w:rsidR="006B3338">
        <w:rPr>
          <w:rFonts w:asciiTheme="minorHAnsi" w:hAnsiTheme="minorHAnsi"/>
        </w:rPr>
        <w:t xml:space="preserve"> daily live worship music, bible teaching and engaging family-oriented fun. </w:t>
      </w:r>
      <w:r w:rsidR="00A33707" w:rsidRPr="00A33707">
        <w:rPr>
          <w:rFonts w:asciiTheme="minorHAnsi" w:hAnsiTheme="minorHAnsi"/>
        </w:rPr>
        <w:t>Michael W. Smith is a Grammy Award winning and multi-Platinum selling contemporary Christian singer/songwriter. </w:t>
      </w:r>
      <w:r>
        <w:rPr>
          <w:rFonts w:asciiTheme="minorHAnsi" w:hAnsiTheme="minorHAnsi"/>
        </w:rPr>
        <w:t xml:space="preserve"> </w:t>
      </w:r>
    </w:p>
    <w:p w14:paraId="40C81B23" w14:textId="57C5E860" w:rsidR="003B418C" w:rsidRDefault="003B418C" w:rsidP="00EA6A2E">
      <w:pPr>
        <w:rPr>
          <w:rFonts w:asciiTheme="minorHAnsi" w:hAnsiTheme="minorHAnsi"/>
        </w:rPr>
      </w:pPr>
    </w:p>
    <w:p w14:paraId="5E70A2D5" w14:textId="66E4BCB6" w:rsidR="003B418C" w:rsidRDefault="003B418C" w:rsidP="00EA6A2E">
      <w:pPr>
        <w:rPr>
          <w:rFonts w:asciiTheme="minorHAnsi" w:hAnsiTheme="minorHAnsi"/>
        </w:rPr>
      </w:pPr>
      <w:r w:rsidRPr="003B418C">
        <w:rPr>
          <w:rFonts w:asciiTheme="minorHAnsi" w:hAnsiTheme="minorHAnsi"/>
        </w:rPr>
        <w:t>Since the start of the program</w:t>
      </w:r>
      <w:r>
        <w:rPr>
          <w:rFonts w:asciiTheme="minorHAnsi" w:hAnsiTheme="minorHAnsi"/>
        </w:rPr>
        <w:t xml:space="preserve"> in 2007</w:t>
      </w:r>
      <w:r w:rsidRPr="003B418C">
        <w:rPr>
          <w:rFonts w:asciiTheme="minorHAnsi" w:hAnsiTheme="minorHAnsi"/>
        </w:rPr>
        <w:t xml:space="preserve">, </w:t>
      </w:r>
      <w:r>
        <w:rPr>
          <w:rFonts w:asciiTheme="minorHAnsi" w:hAnsiTheme="minorHAnsi"/>
        </w:rPr>
        <w:t xml:space="preserve">Freedom Alliance has hosted </w:t>
      </w:r>
      <w:r w:rsidR="00022910">
        <w:rPr>
          <w:rFonts w:asciiTheme="minorHAnsi" w:hAnsiTheme="minorHAnsi"/>
        </w:rPr>
        <w:t xml:space="preserve">more than </w:t>
      </w:r>
      <w:r w:rsidRPr="003B418C">
        <w:rPr>
          <w:rFonts w:asciiTheme="minorHAnsi" w:hAnsiTheme="minorHAnsi"/>
        </w:rPr>
        <w:t>5</w:t>
      </w:r>
      <w:r w:rsidR="00022910">
        <w:rPr>
          <w:rFonts w:asciiTheme="minorHAnsi" w:hAnsiTheme="minorHAnsi"/>
        </w:rPr>
        <w:t>0</w:t>
      </w:r>
      <w:r w:rsidRPr="003B418C">
        <w:rPr>
          <w:rFonts w:asciiTheme="minorHAnsi" w:hAnsiTheme="minorHAnsi"/>
        </w:rPr>
        <w:t xml:space="preserve"> families on </w:t>
      </w:r>
      <w:r w:rsidR="003F1223">
        <w:rPr>
          <w:rFonts w:asciiTheme="minorHAnsi" w:hAnsiTheme="minorHAnsi"/>
        </w:rPr>
        <w:t xml:space="preserve">getaway </w:t>
      </w:r>
      <w:r>
        <w:rPr>
          <w:rFonts w:asciiTheme="minorHAnsi" w:hAnsiTheme="minorHAnsi"/>
        </w:rPr>
        <w:t xml:space="preserve">retreats to locations including Alaska, Disneyland and Hawaii among others. </w:t>
      </w:r>
    </w:p>
    <w:p w14:paraId="196ADF7E" w14:textId="4899383C" w:rsidR="008C5A16" w:rsidRPr="007C0C4E" w:rsidRDefault="008C5A16" w:rsidP="00EA6A2E">
      <w:pPr>
        <w:rPr>
          <w:rFonts w:asciiTheme="minorHAnsi" w:hAnsiTheme="minorHAnsi"/>
        </w:rPr>
      </w:pPr>
    </w:p>
    <w:p w14:paraId="1D894719" w14:textId="65B6A7C9" w:rsidR="00584B67" w:rsidRPr="007C0C4E" w:rsidRDefault="00584B67" w:rsidP="00EA6A2E">
      <w:pPr>
        <w:rPr>
          <w:rFonts w:asciiTheme="minorHAnsi" w:hAnsiTheme="minorHAnsi"/>
        </w:rPr>
      </w:pPr>
      <w:r w:rsidRPr="007C0C4E">
        <w:rPr>
          <w:rFonts w:asciiTheme="minorHAnsi" w:hAnsiTheme="minorHAnsi"/>
        </w:rPr>
        <w:t>For media inquiries</w:t>
      </w:r>
      <w:r w:rsidR="003A57E9">
        <w:rPr>
          <w:rFonts w:asciiTheme="minorHAnsi" w:hAnsiTheme="minorHAnsi"/>
        </w:rPr>
        <w:t>,</w:t>
      </w:r>
      <w:r w:rsidRPr="007C0C4E">
        <w:rPr>
          <w:rFonts w:asciiTheme="minorHAnsi" w:hAnsiTheme="minorHAnsi"/>
        </w:rPr>
        <w:t xml:space="preserve"> please contact </w:t>
      </w:r>
      <w:r w:rsidR="003A57E9">
        <w:rPr>
          <w:rFonts w:asciiTheme="minorHAnsi" w:hAnsiTheme="minorHAnsi"/>
        </w:rPr>
        <w:t>Althea Paul</w:t>
      </w:r>
      <w:r w:rsidRPr="007C0C4E">
        <w:rPr>
          <w:rFonts w:asciiTheme="minorHAnsi" w:hAnsiTheme="minorHAnsi"/>
        </w:rPr>
        <w:t xml:space="preserve"> of Vistra Communications at 813.</w:t>
      </w:r>
      <w:r w:rsidR="003A57E9">
        <w:rPr>
          <w:rFonts w:asciiTheme="minorHAnsi" w:hAnsiTheme="minorHAnsi"/>
        </w:rPr>
        <w:t>321.3310</w:t>
      </w:r>
      <w:r w:rsidRPr="007C0C4E">
        <w:rPr>
          <w:rFonts w:asciiTheme="minorHAnsi" w:hAnsiTheme="minorHAnsi"/>
        </w:rPr>
        <w:t xml:space="preserve"> or </w:t>
      </w:r>
      <w:hyperlink r:id="rId11" w:history="1">
        <w:r w:rsidR="003A57E9" w:rsidRPr="003D5310">
          <w:rPr>
            <w:rStyle w:val="Hyperlink"/>
            <w:rFonts w:asciiTheme="minorHAnsi" w:hAnsiTheme="minorHAnsi"/>
          </w:rPr>
          <w:t>AltheaP@ConsultVistra.com</w:t>
        </w:r>
      </w:hyperlink>
      <w:r w:rsidRPr="007C0C4E">
        <w:rPr>
          <w:rFonts w:asciiTheme="minorHAnsi" w:hAnsiTheme="minorHAnsi"/>
        </w:rPr>
        <w:t>.</w:t>
      </w:r>
    </w:p>
    <w:p w14:paraId="421B937A" w14:textId="77777777" w:rsidR="00EA6A2E" w:rsidRPr="00CA31D4" w:rsidRDefault="00EA6A2E" w:rsidP="00EA6A2E">
      <w:pPr>
        <w:spacing w:line="276" w:lineRule="auto"/>
        <w:contextualSpacing/>
        <w:rPr>
          <w:rFonts w:asciiTheme="minorHAnsi" w:hAnsiTheme="minorHAnsi"/>
        </w:rPr>
      </w:pPr>
      <w:r w:rsidRPr="00CA31D4">
        <w:rPr>
          <w:rFonts w:asciiTheme="minorHAnsi" w:hAnsiTheme="minorHAnsi"/>
        </w:rPr>
        <w:br/>
      </w:r>
      <w:r w:rsidRPr="00CA31D4">
        <w:rPr>
          <w:rFonts w:asciiTheme="minorHAnsi" w:hAnsiTheme="minorHAnsi" w:cs="Calibri"/>
          <w:b/>
          <w:u w:color="1A1A1A"/>
          <w:lang w:eastAsia="ja-JP"/>
        </w:rPr>
        <w:t xml:space="preserve">About Freedom Alliance  </w:t>
      </w:r>
    </w:p>
    <w:p w14:paraId="0E5AD6C0" w14:textId="1F080DC8" w:rsidR="0084728E" w:rsidRPr="00CA31D4" w:rsidRDefault="00EA6A2E" w:rsidP="00EA6A2E">
      <w:pPr>
        <w:spacing w:line="276" w:lineRule="auto"/>
        <w:rPr>
          <w:rFonts w:asciiTheme="minorHAnsi" w:hAnsiTheme="minorHAnsi" w:cs="Calibri"/>
          <w:u w:color="1A1A1A"/>
          <w:lang w:eastAsia="ja-JP"/>
        </w:rPr>
      </w:pPr>
      <w:r w:rsidRPr="00CA31D4">
        <w:rPr>
          <w:rFonts w:asciiTheme="minorHAnsi" w:hAnsiTheme="minorHAnsi" w:cs="Calibri"/>
          <w:u w:color="1A1A1A"/>
          <w:lang w:eastAsia="ja-JP"/>
        </w:rPr>
        <w:t>Freedom Alliance is a charitable organization which provides help and support to wounded troops and military families. Freedom A</w:t>
      </w:r>
      <w:r w:rsidR="003A57E9">
        <w:rPr>
          <w:rFonts w:asciiTheme="minorHAnsi" w:hAnsiTheme="minorHAnsi" w:cs="Calibri"/>
          <w:u w:color="1A1A1A"/>
          <w:lang w:eastAsia="ja-JP"/>
        </w:rPr>
        <w:t>lliance has awarded more than $10</w:t>
      </w:r>
      <w:r w:rsidRPr="00CA31D4">
        <w:rPr>
          <w:rFonts w:asciiTheme="minorHAnsi" w:hAnsiTheme="minorHAnsi" w:cs="Calibri"/>
          <w:u w:color="1A1A1A"/>
          <w:lang w:eastAsia="ja-JP"/>
        </w:rPr>
        <w:t xml:space="preserve">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2" w:history="1">
        <w:r w:rsidRPr="00CA31D4">
          <w:rPr>
            <w:rStyle w:val="Hyperlink"/>
            <w:rFonts w:asciiTheme="minorHAnsi" w:hAnsiTheme="minorHAnsi" w:cs="Calibri"/>
            <w:u w:color="1A1A1A"/>
            <w:lang w:eastAsia="ja-JP"/>
          </w:rPr>
          <w:t>www.FreedomAlliance.org</w:t>
        </w:r>
      </w:hyperlink>
      <w:r w:rsidRPr="00CA31D4">
        <w:rPr>
          <w:rFonts w:asciiTheme="minorHAnsi" w:hAnsiTheme="minorHAnsi" w:cs="Calibri"/>
          <w:u w:color="1A1A1A"/>
          <w:lang w:eastAsia="ja-JP"/>
        </w:rPr>
        <w:t xml:space="preserve">. </w:t>
      </w:r>
    </w:p>
    <w:p w14:paraId="36795157" w14:textId="110772F1" w:rsidR="000F5A04" w:rsidRPr="009619E2" w:rsidRDefault="00EA6A2E" w:rsidP="009619E2">
      <w:pPr>
        <w:spacing w:line="276" w:lineRule="auto"/>
        <w:jc w:val="center"/>
        <w:rPr>
          <w:rFonts w:asciiTheme="minorHAnsi" w:hAnsiTheme="minorHAnsi"/>
        </w:rPr>
      </w:pPr>
      <w:r w:rsidRPr="00EA6A2E">
        <w:rPr>
          <w:rFonts w:asciiTheme="minorHAnsi" w:hAnsiTheme="minorHAnsi"/>
        </w:rPr>
        <w:t>###</w:t>
      </w:r>
    </w:p>
    <w:sectPr w:rsidR="000F5A04" w:rsidRPr="009619E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0FBA" w14:textId="77777777" w:rsidR="00D06E16" w:rsidRDefault="00D06E16" w:rsidP="00D06E16">
      <w:r>
        <w:separator/>
      </w:r>
    </w:p>
  </w:endnote>
  <w:endnote w:type="continuationSeparator" w:id="0">
    <w:p w14:paraId="5562E7E1" w14:textId="77777777" w:rsidR="00D06E16" w:rsidRDefault="00D06E16" w:rsidP="00D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CAD2" w14:textId="77777777" w:rsidR="00D06E16" w:rsidRDefault="00D06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967A" w14:textId="77777777" w:rsidR="00D06E16" w:rsidRDefault="00D06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576D" w14:textId="77777777" w:rsidR="00D06E16" w:rsidRDefault="00D0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6483E" w14:textId="77777777" w:rsidR="00D06E16" w:rsidRDefault="00D06E16" w:rsidP="00D06E16">
      <w:r>
        <w:separator/>
      </w:r>
    </w:p>
  </w:footnote>
  <w:footnote w:type="continuationSeparator" w:id="0">
    <w:p w14:paraId="3BD58F98" w14:textId="77777777" w:rsidR="00D06E16" w:rsidRDefault="00D06E16" w:rsidP="00D0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EB5D" w14:textId="77777777" w:rsidR="00D06E16" w:rsidRDefault="00D06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FCC7" w14:textId="35D15A97" w:rsidR="00D06E16" w:rsidRDefault="00D06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1ED8" w14:textId="77777777" w:rsidR="00D06E16" w:rsidRDefault="00D06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67"/>
    <w:rsid w:val="00022910"/>
    <w:rsid w:val="00024090"/>
    <w:rsid w:val="00077A9D"/>
    <w:rsid w:val="0008522E"/>
    <w:rsid w:val="000A42AF"/>
    <w:rsid w:val="000D649C"/>
    <w:rsid w:val="000F27A6"/>
    <w:rsid w:val="000F5A38"/>
    <w:rsid w:val="00134D9F"/>
    <w:rsid w:val="001371A3"/>
    <w:rsid w:val="001477AC"/>
    <w:rsid w:val="00194197"/>
    <w:rsid w:val="001D1438"/>
    <w:rsid w:val="00215FBC"/>
    <w:rsid w:val="00231006"/>
    <w:rsid w:val="00232702"/>
    <w:rsid w:val="00257E33"/>
    <w:rsid w:val="002F44A8"/>
    <w:rsid w:val="0032276B"/>
    <w:rsid w:val="0032566A"/>
    <w:rsid w:val="003355FC"/>
    <w:rsid w:val="0035286C"/>
    <w:rsid w:val="00383795"/>
    <w:rsid w:val="00383F81"/>
    <w:rsid w:val="003A57E9"/>
    <w:rsid w:val="003A5948"/>
    <w:rsid w:val="003B418C"/>
    <w:rsid w:val="003D62E0"/>
    <w:rsid w:val="003F1223"/>
    <w:rsid w:val="00404349"/>
    <w:rsid w:val="00410ED9"/>
    <w:rsid w:val="00412B40"/>
    <w:rsid w:val="00452CE8"/>
    <w:rsid w:val="00457EB8"/>
    <w:rsid w:val="004A1323"/>
    <w:rsid w:val="004B515E"/>
    <w:rsid w:val="004E7F2B"/>
    <w:rsid w:val="004F72A5"/>
    <w:rsid w:val="00502DBE"/>
    <w:rsid w:val="00504326"/>
    <w:rsid w:val="00536E65"/>
    <w:rsid w:val="00541CFC"/>
    <w:rsid w:val="00545264"/>
    <w:rsid w:val="00562D54"/>
    <w:rsid w:val="00575234"/>
    <w:rsid w:val="00584B67"/>
    <w:rsid w:val="00584BF0"/>
    <w:rsid w:val="005F390B"/>
    <w:rsid w:val="006111B9"/>
    <w:rsid w:val="00622607"/>
    <w:rsid w:val="006B3338"/>
    <w:rsid w:val="006C1CE5"/>
    <w:rsid w:val="006E7D14"/>
    <w:rsid w:val="00707D81"/>
    <w:rsid w:val="00725863"/>
    <w:rsid w:val="00740B53"/>
    <w:rsid w:val="0079084B"/>
    <w:rsid w:val="007C0C4E"/>
    <w:rsid w:val="007C1AB5"/>
    <w:rsid w:val="007D11AE"/>
    <w:rsid w:val="00801FF6"/>
    <w:rsid w:val="0084728E"/>
    <w:rsid w:val="00882421"/>
    <w:rsid w:val="008B06C2"/>
    <w:rsid w:val="008B21D3"/>
    <w:rsid w:val="008C5A16"/>
    <w:rsid w:val="008C754D"/>
    <w:rsid w:val="009123DC"/>
    <w:rsid w:val="00914C4E"/>
    <w:rsid w:val="0094313A"/>
    <w:rsid w:val="009619E2"/>
    <w:rsid w:val="009773B0"/>
    <w:rsid w:val="00981CAA"/>
    <w:rsid w:val="009E3748"/>
    <w:rsid w:val="009F26A0"/>
    <w:rsid w:val="00A01804"/>
    <w:rsid w:val="00A14FB4"/>
    <w:rsid w:val="00A20164"/>
    <w:rsid w:val="00A33707"/>
    <w:rsid w:val="00A44AA0"/>
    <w:rsid w:val="00A54F1E"/>
    <w:rsid w:val="00A730F8"/>
    <w:rsid w:val="00A76FBE"/>
    <w:rsid w:val="00A92482"/>
    <w:rsid w:val="00AE5F69"/>
    <w:rsid w:val="00B16DD3"/>
    <w:rsid w:val="00B24A10"/>
    <w:rsid w:val="00B255E4"/>
    <w:rsid w:val="00B46981"/>
    <w:rsid w:val="00B50DE3"/>
    <w:rsid w:val="00B72047"/>
    <w:rsid w:val="00B736A2"/>
    <w:rsid w:val="00B82321"/>
    <w:rsid w:val="00B907DE"/>
    <w:rsid w:val="00B95F13"/>
    <w:rsid w:val="00B96DFC"/>
    <w:rsid w:val="00BA2ED6"/>
    <w:rsid w:val="00C01B7F"/>
    <w:rsid w:val="00C204EC"/>
    <w:rsid w:val="00C843FC"/>
    <w:rsid w:val="00C90174"/>
    <w:rsid w:val="00CA31D4"/>
    <w:rsid w:val="00D06E16"/>
    <w:rsid w:val="00D2613B"/>
    <w:rsid w:val="00D410B7"/>
    <w:rsid w:val="00D7127B"/>
    <w:rsid w:val="00D937CD"/>
    <w:rsid w:val="00DA1C39"/>
    <w:rsid w:val="00DF171C"/>
    <w:rsid w:val="00E02A05"/>
    <w:rsid w:val="00E26549"/>
    <w:rsid w:val="00E3276F"/>
    <w:rsid w:val="00E33168"/>
    <w:rsid w:val="00E87C52"/>
    <w:rsid w:val="00EA6A2E"/>
    <w:rsid w:val="00EE5CF2"/>
    <w:rsid w:val="00EE626A"/>
    <w:rsid w:val="00F3073E"/>
    <w:rsid w:val="00F4585D"/>
    <w:rsid w:val="00F76669"/>
    <w:rsid w:val="00F87E1F"/>
    <w:rsid w:val="00FB212F"/>
    <w:rsid w:val="00FD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303E921C"/>
  <w15:chartTrackingRefBased/>
  <w15:docId w15:val="{2635FD55-B03B-422E-B711-B6091B72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4B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B67"/>
    <w:rPr>
      <w:color w:val="0563C1"/>
      <w:u w:val="single"/>
    </w:rPr>
  </w:style>
  <w:style w:type="paragraph" w:customStyle="1" w:styleId="Default">
    <w:name w:val="Default"/>
    <w:basedOn w:val="Normal"/>
    <w:rsid w:val="00584B67"/>
    <w:pPr>
      <w:autoSpaceDE w:val="0"/>
      <w:autoSpaceDN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B95F13"/>
    <w:rPr>
      <w:sz w:val="16"/>
      <w:szCs w:val="16"/>
    </w:rPr>
  </w:style>
  <w:style w:type="paragraph" w:styleId="CommentText">
    <w:name w:val="annotation text"/>
    <w:basedOn w:val="Normal"/>
    <w:link w:val="CommentTextChar"/>
    <w:uiPriority w:val="99"/>
    <w:semiHidden/>
    <w:unhideWhenUsed/>
    <w:rsid w:val="00B95F13"/>
    <w:rPr>
      <w:sz w:val="20"/>
      <w:szCs w:val="20"/>
    </w:rPr>
  </w:style>
  <w:style w:type="character" w:customStyle="1" w:styleId="CommentTextChar">
    <w:name w:val="Comment Text Char"/>
    <w:basedOn w:val="DefaultParagraphFont"/>
    <w:link w:val="CommentText"/>
    <w:uiPriority w:val="99"/>
    <w:semiHidden/>
    <w:rsid w:val="00B95F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5F13"/>
    <w:rPr>
      <w:b/>
      <w:bCs/>
    </w:rPr>
  </w:style>
  <w:style w:type="character" w:customStyle="1" w:styleId="CommentSubjectChar">
    <w:name w:val="Comment Subject Char"/>
    <w:basedOn w:val="CommentTextChar"/>
    <w:link w:val="CommentSubject"/>
    <w:uiPriority w:val="99"/>
    <w:semiHidden/>
    <w:rsid w:val="00B95F13"/>
    <w:rPr>
      <w:rFonts w:ascii="Calibri" w:hAnsi="Calibri" w:cs="Times New Roman"/>
      <w:b/>
      <w:bCs/>
      <w:sz w:val="20"/>
      <w:szCs w:val="20"/>
    </w:rPr>
  </w:style>
  <w:style w:type="paragraph" w:styleId="BalloonText">
    <w:name w:val="Balloon Text"/>
    <w:basedOn w:val="Normal"/>
    <w:link w:val="BalloonTextChar"/>
    <w:uiPriority w:val="99"/>
    <w:semiHidden/>
    <w:unhideWhenUsed/>
    <w:rsid w:val="00B9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F13"/>
    <w:rPr>
      <w:rFonts w:ascii="Segoe UI" w:hAnsi="Segoe UI" w:cs="Segoe UI"/>
      <w:sz w:val="18"/>
      <w:szCs w:val="18"/>
    </w:rPr>
  </w:style>
  <w:style w:type="paragraph" w:styleId="NoSpacing">
    <w:name w:val="No Spacing"/>
    <w:uiPriority w:val="1"/>
    <w:qFormat/>
    <w:rsid w:val="00EA6A2E"/>
    <w:pPr>
      <w:spacing w:after="0" w:line="240" w:lineRule="auto"/>
    </w:pPr>
  </w:style>
  <w:style w:type="paragraph" w:styleId="Header">
    <w:name w:val="header"/>
    <w:basedOn w:val="Normal"/>
    <w:link w:val="HeaderChar"/>
    <w:uiPriority w:val="99"/>
    <w:unhideWhenUsed/>
    <w:rsid w:val="00D06E16"/>
    <w:pPr>
      <w:tabs>
        <w:tab w:val="center" w:pos="4680"/>
        <w:tab w:val="right" w:pos="9360"/>
      </w:tabs>
    </w:pPr>
  </w:style>
  <w:style w:type="character" w:customStyle="1" w:styleId="HeaderChar">
    <w:name w:val="Header Char"/>
    <w:basedOn w:val="DefaultParagraphFont"/>
    <w:link w:val="Header"/>
    <w:uiPriority w:val="99"/>
    <w:rsid w:val="00D06E16"/>
    <w:rPr>
      <w:rFonts w:ascii="Calibri" w:hAnsi="Calibri" w:cs="Times New Roman"/>
    </w:rPr>
  </w:style>
  <w:style w:type="paragraph" w:styleId="Footer">
    <w:name w:val="footer"/>
    <w:basedOn w:val="Normal"/>
    <w:link w:val="FooterChar"/>
    <w:uiPriority w:val="99"/>
    <w:unhideWhenUsed/>
    <w:rsid w:val="00D06E16"/>
    <w:pPr>
      <w:tabs>
        <w:tab w:val="center" w:pos="4680"/>
        <w:tab w:val="right" w:pos="9360"/>
      </w:tabs>
    </w:pPr>
  </w:style>
  <w:style w:type="character" w:customStyle="1" w:styleId="FooterChar">
    <w:name w:val="Footer Char"/>
    <w:basedOn w:val="DefaultParagraphFont"/>
    <w:link w:val="Footer"/>
    <w:uiPriority w:val="99"/>
    <w:rsid w:val="00D06E16"/>
    <w:rPr>
      <w:rFonts w:ascii="Calibri" w:hAnsi="Calibri" w:cs="Times New Roman"/>
    </w:rPr>
  </w:style>
  <w:style w:type="paragraph" w:styleId="Revision">
    <w:name w:val="Revision"/>
    <w:hidden/>
    <w:uiPriority w:val="99"/>
    <w:semiHidden/>
    <w:rsid w:val="00215FB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eedomAllian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theaP@ConsultVistr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01AD-8B4C-42F4-A10B-5B65EC07B597}">
  <ds:schemaRefs>
    <ds:schemaRef ds:uri="http://schemas.microsoft.com/sharepoint/v3/contenttype/forms"/>
  </ds:schemaRefs>
</ds:datastoreItem>
</file>

<file path=customXml/itemProps2.xml><?xml version="1.0" encoding="utf-8"?>
<ds:datastoreItem xmlns:ds="http://schemas.openxmlformats.org/officeDocument/2006/customXml" ds:itemID="{E0D706D5-DD3A-4261-9A61-8F79761C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06FEC-4A57-4027-9987-0117C5654F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b47d68-d929-4ca8-bf5b-6e7ca511d44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F27ABF-C808-40FC-89B5-42FDB7A6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Cappobianco</dc:creator>
  <cp:keywords/>
  <dc:description/>
  <cp:lastModifiedBy>Kendra Cummings</cp:lastModifiedBy>
  <cp:revision>31</cp:revision>
  <cp:lastPrinted>2015-05-13T13:20:00Z</cp:lastPrinted>
  <dcterms:created xsi:type="dcterms:W3CDTF">2016-06-07T18:04:00Z</dcterms:created>
  <dcterms:modified xsi:type="dcterms:W3CDTF">2016-07-06T19:44:00Z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