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8CE6C" w14:textId="089BB38B" w:rsidR="00D104E7" w:rsidRPr="00AE0EBE" w:rsidRDefault="009F4800" w:rsidP="00D104E7">
      <w:pPr>
        <w:rPr>
          <w:rFonts w:asciiTheme="minorHAnsi" w:hAnsiTheme="minorHAnsi"/>
        </w:rPr>
      </w:pPr>
      <w:r w:rsidRPr="00AE0EBE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08AD7733" wp14:editId="01684B8B">
            <wp:simplePos x="0" y="0"/>
            <wp:positionH relativeFrom="column">
              <wp:posOffset>55162</wp:posOffset>
            </wp:positionH>
            <wp:positionV relativeFrom="paragraph">
              <wp:posOffset>0</wp:posOffset>
            </wp:positionV>
            <wp:extent cx="142938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03" y="21192"/>
                <wp:lineTo x="213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th Anniversary logo v2 APPROV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B78D1" w14:textId="77777777" w:rsidR="00AE0EBE" w:rsidRDefault="00D7280C" w:rsidP="00D51CB4">
      <w:pPr>
        <w:pStyle w:val="NoSpacing"/>
        <w:jc w:val="right"/>
        <w:rPr>
          <w:rFonts w:cs="Times New Roman"/>
        </w:rPr>
      </w:pPr>
      <w:r w:rsidRPr="00AE0EBE">
        <w:rPr>
          <w:rFonts w:cs="Times New Roman"/>
        </w:rPr>
        <w:tab/>
      </w:r>
      <w:r w:rsidRPr="00AE0EBE">
        <w:rPr>
          <w:rFonts w:cs="Times New Roman"/>
        </w:rPr>
        <w:tab/>
      </w:r>
      <w:r w:rsidRPr="00AE0EBE">
        <w:rPr>
          <w:rFonts w:cs="Times New Roman"/>
        </w:rPr>
        <w:tab/>
      </w:r>
      <w:r w:rsidRPr="00AE0EBE">
        <w:rPr>
          <w:rFonts w:cs="Times New Roman"/>
        </w:rPr>
        <w:tab/>
        <w:t xml:space="preserve">              </w:t>
      </w:r>
      <w:r w:rsidR="00AE0EBE">
        <w:rPr>
          <w:rFonts w:cs="Times New Roman"/>
        </w:rPr>
        <w:t xml:space="preserve">       </w:t>
      </w:r>
      <w:r w:rsidR="00546567" w:rsidRPr="00AE0EBE">
        <w:rPr>
          <w:rFonts w:cs="Times New Roman"/>
        </w:rPr>
        <w:t xml:space="preserve">Media </w:t>
      </w:r>
      <w:r w:rsidRPr="00AE0EBE">
        <w:rPr>
          <w:rFonts w:cs="Times New Roman"/>
        </w:rPr>
        <w:t>Cont</w:t>
      </w:r>
      <w:r w:rsidR="00AE0EBE">
        <w:rPr>
          <w:rFonts w:cs="Times New Roman"/>
        </w:rPr>
        <w:t xml:space="preserve">act: </w:t>
      </w:r>
    </w:p>
    <w:p w14:paraId="274BAE63" w14:textId="48E42E83" w:rsidR="00546567" w:rsidRPr="00AE0EBE" w:rsidRDefault="00AE5EAC" w:rsidP="00D51CB4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Donnie Gallagher</w:t>
      </w:r>
    </w:p>
    <w:p w14:paraId="46EF0639" w14:textId="4B66D957" w:rsidR="00D7280C" w:rsidRPr="00AE0EBE" w:rsidRDefault="00AE5EAC" w:rsidP="00D51CB4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DonnieG</w:t>
      </w:r>
      <w:r w:rsidR="00546567" w:rsidRPr="00AE0EBE">
        <w:rPr>
          <w:rFonts w:cs="Times New Roman"/>
        </w:rPr>
        <w:t>@ConsultVistra.com</w:t>
      </w:r>
    </w:p>
    <w:p w14:paraId="7D2F1167" w14:textId="3D16225D" w:rsidR="00546567" w:rsidRPr="00AE0EBE" w:rsidRDefault="00546567" w:rsidP="00D51CB4">
      <w:pPr>
        <w:pStyle w:val="NoSpacing"/>
        <w:jc w:val="right"/>
        <w:rPr>
          <w:rFonts w:cs="Times New Roman"/>
        </w:rPr>
      </w:pPr>
      <w:r w:rsidRPr="00AE0EBE">
        <w:rPr>
          <w:rFonts w:cs="Times New Roman"/>
        </w:rPr>
        <w:t>Main</w:t>
      </w:r>
      <w:r w:rsidR="00D7280C" w:rsidRPr="00AE0EBE">
        <w:rPr>
          <w:rFonts w:cs="Times New Roman"/>
        </w:rPr>
        <w:t>: 813.961.470</w:t>
      </w:r>
      <w:r w:rsidRPr="00AE0EBE">
        <w:rPr>
          <w:rFonts w:cs="Times New Roman"/>
        </w:rPr>
        <w:t>0</w:t>
      </w:r>
      <w:r w:rsidR="00D7280C" w:rsidRPr="00AE0EBE">
        <w:rPr>
          <w:rFonts w:cs="Times New Roman"/>
        </w:rPr>
        <w:t xml:space="preserve">                                      </w:t>
      </w:r>
    </w:p>
    <w:p w14:paraId="5ACE8E33" w14:textId="53AE44C6" w:rsidR="00D7280C" w:rsidRPr="00AE0EBE" w:rsidRDefault="00546567" w:rsidP="00D51CB4">
      <w:pPr>
        <w:pStyle w:val="NoSpacing"/>
        <w:jc w:val="right"/>
        <w:rPr>
          <w:rFonts w:cs="Times New Roman"/>
        </w:rPr>
      </w:pPr>
      <w:r w:rsidRPr="00AE0EBE">
        <w:rPr>
          <w:rFonts w:cs="Times New Roman"/>
        </w:rPr>
        <w:t>Direct</w:t>
      </w:r>
      <w:r w:rsidR="00AE5EAC">
        <w:rPr>
          <w:rFonts w:cs="Times New Roman"/>
        </w:rPr>
        <w:t>: 813.321.3314</w:t>
      </w:r>
    </w:p>
    <w:p w14:paraId="41321E08" w14:textId="77777777" w:rsidR="0030572D" w:rsidRPr="00AE0EBE" w:rsidRDefault="0030572D" w:rsidP="00D104E7">
      <w:pPr>
        <w:rPr>
          <w:rFonts w:asciiTheme="minorHAnsi" w:hAnsiTheme="minorHAnsi"/>
        </w:rPr>
      </w:pPr>
    </w:p>
    <w:p w14:paraId="3AB6FB23" w14:textId="3999D2D2" w:rsidR="002F4095" w:rsidRPr="00DB1277" w:rsidRDefault="002F603B" w:rsidP="00D104E7">
      <w:pPr>
        <w:rPr>
          <w:rFonts w:asciiTheme="minorHAnsi" w:hAnsiTheme="minorHAnsi"/>
          <w:b/>
          <w:sz w:val="28"/>
          <w:szCs w:val="28"/>
        </w:rPr>
      </w:pPr>
      <w:r w:rsidRPr="00DB1277">
        <w:rPr>
          <w:rFonts w:asciiTheme="minorHAnsi" w:hAnsiTheme="minorHAnsi"/>
          <w:b/>
          <w:sz w:val="28"/>
          <w:szCs w:val="28"/>
        </w:rPr>
        <w:t>FOR IMMEDIATE RELEASE</w:t>
      </w:r>
    </w:p>
    <w:p w14:paraId="28627195" w14:textId="77777777" w:rsidR="00546567" w:rsidRPr="00AE0EBE" w:rsidRDefault="00546567" w:rsidP="00D104E7">
      <w:pPr>
        <w:rPr>
          <w:rFonts w:asciiTheme="minorHAnsi" w:hAnsiTheme="minorHAnsi"/>
        </w:rPr>
      </w:pPr>
    </w:p>
    <w:p w14:paraId="5D257437" w14:textId="4AEA9EAF" w:rsidR="00DB1277" w:rsidRPr="00DB1277" w:rsidRDefault="00DB1277" w:rsidP="00DB1277">
      <w:pPr>
        <w:jc w:val="center"/>
        <w:rPr>
          <w:rFonts w:asciiTheme="minorHAnsi" w:hAnsiTheme="minorHAnsi"/>
          <w:b/>
          <w:sz w:val="28"/>
          <w:szCs w:val="28"/>
        </w:rPr>
      </w:pPr>
      <w:r w:rsidRPr="00DB1277">
        <w:rPr>
          <w:rFonts w:asciiTheme="minorHAnsi" w:hAnsiTheme="minorHAnsi"/>
          <w:b/>
          <w:sz w:val="28"/>
          <w:szCs w:val="28"/>
        </w:rPr>
        <w:t>Army Veteran, Amputee Set to Receive</w:t>
      </w:r>
    </w:p>
    <w:p w14:paraId="21B57F8A" w14:textId="25D67957" w:rsidR="00DB1277" w:rsidRPr="00DB1277" w:rsidRDefault="00DB1277" w:rsidP="00DB1277">
      <w:pPr>
        <w:jc w:val="center"/>
        <w:rPr>
          <w:rFonts w:asciiTheme="minorHAnsi" w:hAnsiTheme="minorHAnsi"/>
          <w:b/>
          <w:sz w:val="28"/>
          <w:szCs w:val="28"/>
        </w:rPr>
      </w:pPr>
      <w:r w:rsidRPr="00DB1277">
        <w:rPr>
          <w:rFonts w:asciiTheme="minorHAnsi" w:hAnsiTheme="minorHAnsi"/>
          <w:b/>
          <w:sz w:val="28"/>
          <w:szCs w:val="28"/>
        </w:rPr>
        <w:t>Customized Wheelchair in Las Vegas</w:t>
      </w:r>
    </w:p>
    <w:p w14:paraId="6235480A" w14:textId="3058474A" w:rsidR="00216167" w:rsidRPr="00AE0EBE" w:rsidRDefault="00216167" w:rsidP="00D104E7">
      <w:pPr>
        <w:rPr>
          <w:rFonts w:asciiTheme="minorHAnsi" w:hAnsiTheme="minorHAnsi"/>
        </w:rPr>
      </w:pPr>
    </w:p>
    <w:p w14:paraId="2401C807" w14:textId="6058A7EF" w:rsidR="00491074" w:rsidRDefault="00D26B88" w:rsidP="00350BF2">
      <w:pPr>
        <w:jc w:val="both"/>
        <w:rPr>
          <w:rFonts w:asciiTheme="minorHAnsi" w:eastAsia="Times New Roman" w:hAnsiTheme="minorHAnsi"/>
        </w:rPr>
      </w:pPr>
      <w:r w:rsidRPr="00D26B88">
        <w:rPr>
          <w:rFonts w:asciiTheme="minorHAnsi" w:eastAsia="Times New Roman" w:hAnsiTheme="minorHAnsi"/>
          <w:noProof/>
        </w:rPr>
        <w:drawing>
          <wp:anchor distT="0" distB="0" distL="114300" distR="114300" simplePos="0" relativeHeight="251659264" behindDoc="0" locked="0" layoutInCell="1" allowOverlap="1" wp14:anchorId="7BEDF4DE" wp14:editId="6F81A729">
            <wp:simplePos x="0" y="0"/>
            <wp:positionH relativeFrom="column">
              <wp:posOffset>2592070</wp:posOffset>
            </wp:positionH>
            <wp:positionV relativeFrom="paragraph">
              <wp:posOffset>766445</wp:posOffset>
            </wp:positionV>
            <wp:extent cx="3331210" cy="1750695"/>
            <wp:effectExtent l="0" t="0" r="2540" b="1905"/>
            <wp:wrapThrough wrapText="bothSides">
              <wp:wrapPolygon edited="0">
                <wp:start x="0" y="0"/>
                <wp:lineTo x="0" y="21388"/>
                <wp:lineTo x="21493" y="21388"/>
                <wp:lineTo x="21493" y="0"/>
                <wp:lineTo x="0" y="0"/>
              </wp:wrapPolygon>
            </wp:wrapThrough>
            <wp:docPr id="3" name="Picture 3" descr="S:\Clients Active\Freedom Alliance\2013\Special Events\Track chair\Photos\img_6681-57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Clients Active\Freedom Alliance\2013\Special Events\Track chair\Photos\img_6681-57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A25" w:rsidRPr="00AE0EBE">
        <w:rPr>
          <w:rFonts w:asciiTheme="minorHAnsi" w:eastAsia="Times New Roman" w:hAnsiTheme="minorHAnsi"/>
        </w:rPr>
        <w:t>Freedom Alliance, a</w:t>
      </w:r>
      <w:r w:rsidR="00B5353A">
        <w:rPr>
          <w:rFonts w:asciiTheme="minorHAnsi" w:eastAsia="Times New Roman" w:hAnsiTheme="minorHAnsi"/>
        </w:rPr>
        <w:t>n organization supporting our nation’s injured service members</w:t>
      </w:r>
      <w:r w:rsidR="00C00051" w:rsidRPr="00AE0EBE">
        <w:rPr>
          <w:rFonts w:asciiTheme="minorHAnsi" w:eastAsia="Times New Roman" w:hAnsiTheme="minorHAnsi"/>
        </w:rPr>
        <w:t>,</w:t>
      </w:r>
      <w:r w:rsidR="00B5353A">
        <w:rPr>
          <w:rFonts w:asciiTheme="minorHAnsi" w:eastAsia="Times New Roman" w:hAnsiTheme="minorHAnsi"/>
        </w:rPr>
        <w:t xml:space="preserve"> is set to donate a customized, all</w:t>
      </w:r>
      <w:r w:rsidR="00227E56">
        <w:rPr>
          <w:rFonts w:asciiTheme="minorHAnsi" w:eastAsia="Times New Roman" w:hAnsiTheme="minorHAnsi"/>
        </w:rPr>
        <w:t>-</w:t>
      </w:r>
      <w:r w:rsidR="00B5353A">
        <w:rPr>
          <w:rFonts w:asciiTheme="minorHAnsi" w:eastAsia="Times New Roman" w:hAnsiTheme="minorHAnsi"/>
        </w:rPr>
        <w:t xml:space="preserve">terrain </w:t>
      </w:r>
      <w:r w:rsidR="00227E56">
        <w:rPr>
          <w:rFonts w:asciiTheme="minorHAnsi" w:eastAsia="Times New Roman" w:hAnsiTheme="minorHAnsi"/>
        </w:rPr>
        <w:t>wheelchair to a</w:t>
      </w:r>
      <w:r w:rsidR="005865CD">
        <w:rPr>
          <w:rFonts w:asciiTheme="minorHAnsi" w:eastAsia="Times New Roman" w:hAnsiTheme="minorHAnsi"/>
        </w:rPr>
        <w:t>n</w:t>
      </w:r>
      <w:r w:rsidR="00227E56">
        <w:rPr>
          <w:rFonts w:asciiTheme="minorHAnsi" w:eastAsia="Times New Roman" w:hAnsiTheme="minorHAnsi"/>
        </w:rPr>
        <w:t xml:space="preserve"> Army veteran. The Action TrackChair</w:t>
      </w:r>
      <w:r w:rsidR="00A323E8">
        <w:rPr>
          <w:rFonts w:asciiTheme="minorHAnsi" w:eastAsia="Times New Roman" w:hAnsiTheme="minorHAnsi"/>
        </w:rPr>
        <w:t xml:space="preserve"> </w:t>
      </w:r>
      <w:r w:rsidR="00513847">
        <w:rPr>
          <w:rFonts w:asciiTheme="minorHAnsi" w:eastAsia="Times New Roman" w:hAnsiTheme="minorHAnsi"/>
        </w:rPr>
        <w:t>will be given to</w:t>
      </w:r>
      <w:r w:rsidR="002F3E4B">
        <w:rPr>
          <w:rFonts w:asciiTheme="minorHAnsi" w:eastAsia="Times New Roman" w:hAnsiTheme="minorHAnsi"/>
        </w:rPr>
        <w:t xml:space="preserve"> Las Vegas resident</w:t>
      </w:r>
      <w:r w:rsidR="00491074">
        <w:rPr>
          <w:rFonts w:asciiTheme="minorHAnsi" w:eastAsia="Times New Roman" w:hAnsiTheme="minorHAnsi"/>
        </w:rPr>
        <w:t xml:space="preserve"> </w:t>
      </w:r>
      <w:proofErr w:type="spellStart"/>
      <w:r w:rsidR="00491074">
        <w:rPr>
          <w:rFonts w:asciiTheme="minorHAnsi" w:eastAsia="Times New Roman" w:hAnsiTheme="minorHAnsi"/>
        </w:rPr>
        <w:t>Spc</w:t>
      </w:r>
      <w:proofErr w:type="spellEnd"/>
      <w:r w:rsidR="00491074">
        <w:rPr>
          <w:rFonts w:asciiTheme="minorHAnsi" w:eastAsia="Times New Roman" w:hAnsiTheme="minorHAnsi"/>
        </w:rPr>
        <w:t>. Blaine Sullivan at the Santa Fe Station Hotel &amp; Casino on Saturday, Aug. 5 at 6 p.m</w:t>
      </w:r>
      <w:r w:rsidR="00513847">
        <w:rPr>
          <w:rFonts w:asciiTheme="minorHAnsi" w:eastAsia="Times New Roman" w:hAnsiTheme="minorHAnsi"/>
        </w:rPr>
        <w:t xml:space="preserve">. </w:t>
      </w:r>
      <w:r w:rsidR="005865CD">
        <w:rPr>
          <w:rFonts w:asciiTheme="minorHAnsi" w:eastAsia="Times New Roman" w:hAnsiTheme="minorHAnsi"/>
        </w:rPr>
        <w:t xml:space="preserve"> This is the </w:t>
      </w:r>
      <w:r w:rsidR="00491074">
        <w:rPr>
          <w:rFonts w:asciiTheme="minorHAnsi" w:eastAsia="Times New Roman" w:hAnsiTheme="minorHAnsi"/>
        </w:rPr>
        <w:t>thirteenth</w:t>
      </w:r>
      <w:r w:rsidR="005865CD">
        <w:rPr>
          <w:rFonts w:asciiTheme="minorHAnsi" w:eastAsia="Times New Roman" w:hAnsiTheme="minorHAnsi"/>
        </w:rPr>
        <w:t xml:space="preserve"> chair Freedom Alliance has donated to a deserving veteran </w:t>
      </w:r>
      <w:r w:rsidR="00491074">
        <w:rPr>
          <w:rFonts w:asciiTheme="minorHAnsi" w:eastAsia="Times New Roman" w:hAnsiTheme="minorHAnsi"/>
        </w:rPr>
        <w:t>this year</w:t>
      </w:r>
      <w:r w:rsidR="005865CD">
        <w:rPr>
          <w:rFonts w:asciiTheme="minorHAnsi" w:eastAsia="Times New Roman" w:hAnsiTheme="minorHAnsi"/>
        </w:rPr>
        <w:t xml:space="preserve">. </w:t>
      </w:r>
      <w:r w:rsidR="00513847">
        <w:rPr>
          <w:rFonts w:asciiTheme="minorHAnsi" w:eastAsia="Times New Roman" w:hAnsiTheme="minorHAnsi"/>
        </w:rPr>
        <w:t>This event is open to the public.</w:t>
      </w:r>
      <w:r w:rsidR="005865CD">
        <w:rPr>
          <w:rFonts w:asciiTheme="minorHAnsi" w:eastAsia="Times New Roman" w:hAnsiTheme="minorHAnsi"/>
        </w:rPr>
        <w:t xml:space="preserve"> </w:t>
      </w:r>
      <w:r w:rsidR="00513847">
        <w:rPr>
          <w:rFonts w:asciiTheme="minorHAnsi" w:eastAsia="Times New Roman" w:hAnsiTheme="minorHAnsi"/>
        </w:rPr>
        <w:t xml:space="preserve"> </w:t>
      </w:r>
    </w:p>
    <w:p w14:paraId="3C8E395A" w14:textId="2469700C" w:rsidR="00C673D4" w:rsidRPr="00AE0EBE" w:rsidRDefault="00C673D4" w:rsidP="00350BF2">
      <w:pPr>
        <w:jc w:val="both"/>
        <w:rPr>
          <w:rFonts w:asciiTheme="minorHAnsi" w:eastAsia="Times New Roman" w:hAnsiTheme="minorHAnsi"/>
        </w:rPr>
      </w:pPr>
    </w:p>
    <w:p w14:paraId="722560FD" w14:textId="310A55CA" w:rsidR="00D3083F" w:rsidRDefault="00824DDB" w:rsidP="00350BF2">
      <w:p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Sullivan</w:t>
      </w:r>
      <w:r w:rsidR="005734D6">
        <w:rPr>
          <w:rFonts w:asciiTheme="minorHAnsi" w:eastAsia="Times New Roman" w:hAnsiTheme="minorHAnsi"/>
        </w:rPr>
        <w:t xml:space="preserve"> served in the A</w:t>
      </w:r>
      <w:r>
        <w:rPr>
          <w:rFonts w:asciiTheme="minorHAnsi" w:eastAsia="Times New Roman" w:hAnsiTheme="minorHAnsi"/>
        </w:rPr>
        <w:t>rmy for two year</w:t>
      </w:r>
      <w:r w:rsidR="005734D6">
        <w:rPr>
          <w:rFonts w:asciiTheme="minorHAnsi" w:eastAsia="Times New Roman" w:hAnsiTheme="minorHAnsi"/>
        </w:rPr>
        <w:t>s before h</w:t>
      </w:r>
      <w:r w:rsidR="00F91E3A">
        <w:rPr>
          <w:rFonts w:asciiTheme="minorHAnsi" w:eastAsia="Times New Roman" w:hAnsiTheme="minorHAnsi"/>
        </w:rPr>
        <w:t>is career ended abruptly</w:t>
      </w:r>
      <w:r w:rsidR="008B55FC">
        <w:rPr>
          <w:rFonts w:asciiTheme="minorHAnsi" w:eastAsia="Times New Roman" w:hAnsiTheme="minorHAnsi"/>
        </w:rPr>
        <w:t xml:space="preserve"> </w:t>
      </w:r>
      <w:r w:rsidR="00E35B06">
        <w:rPr>
          <w:rFonts w:asciiTheme="minorHAnsi" w:eastAsia="Times New Roman" w:hAnsiTheme="minorHAnsi"/>
        </w:rPr>
        <w:t xml:space="preserve">after losing </w:t>
      </w:r>
      <w:r w:rsidR="008B55FC">
        <w:rPr>
          <w:rFonts w:asciiTheme="minorHAnsi" w:eastAsia="Times New Roman" w:hAnsiTheme="minorHAnsi"/>
        </w:rPr>
        <w:t xml:space="preserve">his leg to an </w:t>
      </w:r>
      <w:r w:rsidR="00F91E3A" w:rsidRPr="00AE0EBE">
        <w:rPr>
          <w:rFonts w:asciiTheme="minorHAnsi" w:eastAsia="Times New Roman" w:hAnsiTheme="minorHAnsi"/>
        </w:rPr>
        <w:t>improvised explosive device (IED)</w:t>
      </w:r>
      <w:r w:rsidR="00F91E3A">
        <w:rPr>
          <w:rFonts w:asciiTheme="minorHAnsi" w:eastAsia="Times New Roman" w:hAnsiTheme="minorHAnsi"/>
        </w:rPr>
        <w:t xml:space="preserve"> blast in Afghanistan.</w:t>
      </w:r>
      <w:r w:rsidR="00D3083F">
        <w:rPr>
          <w:rFonts w:asciiTheme="minorHAnsi" w:eastAsia="Times New Roman" w:hAnsiTheme="minorHAnsi"/>
        </w:rPr>
        <w:t xml:space="preserve"> </w:t>
      </w:r>
      <w:r w:rsidR="00D3083F" w:rsidRPr="00F91E3A">
        <w:rPr>
          <w:rFonts w:asciiTheme="minorHAnsi" w:eastAsia="Times New Roman" w:hAnsiTheme="minorHAnsi"/>
        </w:rPr>
        <w:t xml:space="preserve">He </w:t>
      </w:r>
      <w:r w:rsidR="00D3083F">
        <w:rPr>
          <w:rFonts w:asciiTheme="minorHAnsi" w:eastAsia="Times New Roman" w:hAnsiTheme="minorHAnsi"/>
        </w:rPr>
        <w:t xml:space="preserve">was </w:t>
      </w:r>
      <w:bookmarkStart w:id="0" w:name="_GoBack"/>
      <w:bookmarkEnd w:id="0"/>
      <w:r w:rsidR="00D3083F">
        <w:rPr>
          <w:rFonts w:asciiTheme="minorHAnsi" w:eastAsia="Times New Roman" w:hAnsiTheme="minorHAnsi"/>
        </w:rPr>
        <w:t>awarded a Purple H</w:t>
      </w:r>
      <w:r w:rsidR="00D3083F" w:rsidRPr="00F91E3A">
        <w:rPr>
          <w:rFonts w:asciiTheme="minorHAnsi" w:eastAsia="Times New Roman" w:hAnsiTheme="minorHAnsi"/>
        </w:rPr>
        <w:t xml:space="preserve">eart </w:t>
      </w:r>
      <w:r w:rsidR="00D3083F">
        <w:rPr>
          <w:rFonts w:asciiTheme="minorHAnsi" w:eastAsia="Times New Roman" w:hAnsiTheme="minorHAnsi"/>
        </w:rPr>
        <w:t xml:space="preserve">award </w:t>
      </w:r>
      <w:r w:rsidR="00D3083F" w:rsidRPr="00F91E3A">
        <w:rPr>
          <w:rFonts w:asciiTheme="minorHAnsi" w:eastAsia="Times New Roman" w:hAnsiTheme="minorHAnsi"/>
        </w:rPr>
        <w:t>for his injury.</w:t>
      </w:r>
      <w:r w:rsidR="00D3083F">
        <w:rPr>
          <w:rFonts w:asciiTheme="minorHAnsi" w:eastAsia="Times New Roman" w:hAnsiTheme="minorHAnsi"/>
        </w:rPr>
        <w:t xml:space="preserve"> </w:t>
      </w:r>
      <w:r w:rsidR="00F91E3A">
        <w:rPr>
          <w:rFonts w:asciiTheme="minorHAnsi" w:eastAsia="Times New Roman" w:hAnsiTheme="minorHAnsi"/>
        </w:rPr>
        <w:t xml:space="preserve"> </w:t>
      </w:r>
    </w:p>
    <w:p w14:paraId="11C4A99F" w14:textId="77777777" w:rsidR="001C6F8A" w:rsidRDefault="00D26B88" w:rsidP="00350BF2">
      <w:pPr>
        <w:jc w:val="both"/>
        <w:rPr>
          <w:rFonts w:asciiTheme="minorHAnsi" w:eastAsia="Times New Roman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9E33B8" wp14:editId="4BDCDF03">
                <wp:simplePos x="0" y="0"/>
                <wp:positionH relativeFrom="column">
                  <wp:posOffset>2592070</wp:posOffset>
                </wp:positionH>
                <wp:positionV relativeFrom="paragraph">
                  <wp:posOffset>127000</wp:posOffset>
                </wp:positionV>
                <wp:extent cx="3331210" cy="532130"/>
                <wp:effectExtent l="38100" t="38100" r="116840" b="115570"/>
                <wp:wrapTight wrapText="bothSides">
                  <wp:wrapPolygon edited="0">
                    <wp:start x="0" y="-1547"/>
                    <wp:lineTo x="-247" y="-773"/>
                    <wp:lineTo x="-247" y="23198"/>
                    <wp:lineTo x="0" y="25518"/>
                    <wp:lineTo x="21987" y="25518"/>
                    <wp:lineTo x="22234" y="23971"/>
                    <wp:lineTo x="22234" y="10053"/>
                    <wp:lineTo x="21987" y="0"/>
                    <wp:lineTo x="21864" y="-1547"/>
                    <wp:lineTo x="0" y="-1547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73A79" w14:textId="5E69BCF2" w:rsidR="00A73440" w:rsidRDefault="00A73440" w:rsidP="00D26B88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Previous TrackcChair donation recipient </w:t>
                            </w:r>
                            <w:r w:rsidR="00B36949">
                              <w:rPr>
                                <w:i/>
                                <w:sz w:val="18"/>
                              </w:rPr>
                              <w:t xml:space="preserve">USMC Cpl. </w:t>
                            </w:r>
                            <w:r w:rsidRPr="00A73440">
                              <w:rPr>
                                <w:i/>
                                <w:sz w:val="18"/>
                              </w:rPr>
                              <w:t>Carlos Garcia</w:t>
                            </w:r>
                            <w:r w:rsidR="00B36949">
                              <w:rPr>
                                <w:i/>
                                <w:sz w:val="18"/>
                              </w:rPr>
                              <w:t xml:space="preserve"> d</w:t>
                            </w:r>
                            <w:r>
                              <w:rPr>
                                <w:i/>
                                <w:sz w:val="18"/>
                              </w:rPr>
                              <w:t>emos his chair during the December</w:t>
                            </w:r>
                            <w:r w:rsidR="00B36949">
                              <w:rPr>
                                <w:i/>
                                <w:sz w:val="18"/>
                              </w:rPr>
                              <w:t xml:space="preserve"> 2013 presentation in California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. </w:t>
                            </w:r>
                          </w:p>
                          <w:p w14:paraId="0814DEEE" w14:textId="77777777" w:rsidR="00D26B88" w:rsidRDefault="00D26B88" w:rsidP="00D26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E3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1pt;margin-top:10pt;width:262.3pt;height:4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" fillcolor="#d8d8d8 [2732]" strokecolor="#a5a5a5 [3206]" strokeweight=".5pt">
                <v:shadow on="t" color="black" opacity="26214f" origin="-.5,-.5" offset=".74836mm,.74836mm"/>
                <v:textbox>
                  <w:txbxContent>
                    <w:p w14:paraId="49173A79" w14:textId="5E69BCF2" w:rsidR="00A73440" w:rsidRDefault="00A73440" w:rsidP="00D26B88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Previous TrackcChair donation recipient </w:t>
                      </w:r>
                      <w:r w:rsidR="00B36949">
                        <w:rPr>
                          <w:i/>
                          <w:sz w:val="18"/>
                        </w:rPr>
                        <w:t xml:space="preserve">USMC Cpl. </w:t>
                      </w:r>
                      <w:r w:rsidRPr="00A73440">
                        <w:rPr>
                          <w:i/>
                          <w:sz w:val="18"/>
                        </w:rPr>
                        <w:t>Carlos Garcia</w:t>
                      </w:r>
                      <w:r w:rsidR="00B36949">
                        <w:rPr>
                          <w:i/>
                          <w:sz w:val="18"/>
                        </w:rPr>
                        <w:t xml:space="preserve"> d</w:t>
                      </w:r>
                      <w:r>
                        <w:rPr>
                          <w:i/>
                          <w:sz w:val="18"/>
                        </w:rPr>
                        <w:t>emos his chair during the December</w:t>
                      </w:r>
                      <w:r w:rsidR="00B36949">
                        <w:rPr>
                          <w:i/>
                          <w:sz w:val="18"/>
                        </w:rPr>
                        <w:t xml:space="preserve"> 2013 presentation in California</w:t>
                      </w:r>
                      <w:r>
                        <w:rPr>
                          <w:i/>
                          <w:sz w:val="18"/>
                        </w:rPr>
                        <w:t xml:space="preserve">. </w:t>
                      </w:r>
                    </w:p>
                    <w:p w14:paraId="0814DEEE" w14:textId="77777777" w:rsidR="00D26B88" w:rsidRDefault="00D26B88" w:rsidP="00D26B88"/>
                  </w:txbxContent>
                </v:textbox>
                <w10:wrap type="tight"/>
              </v:shape>
            </w:pict>
          </mc:Fallback>
        </mc:AlternateContent>
      </w:r>
      <w:r w:rsidR="005734D6">
        <w:rPr>
          <w:rFonts w:asciiTheme="minorHAnsi" w:eastAsia="Times New Roman" w:hAnsiTheme="minorHAnsi"/>
        </w:rPr>
        <w:t>He currently recei</w:t>
      </w:r>
      <w:r w:rsidR="00F44196">
        <w:rPr>
          <w:rFonts w:asciiTheme="minorHAnsi" w:eastAsia="Times New Roman" w:hAnsiTheme="minorHAnsi"/>
        </w:rPr>
        <w:t>ves</w:t>
      </w:r>
      <w:r w:rsidR="0023744C">
        <w:rPr>
          <w:rFonts w:asciiTheme="minorHAnsi" w:eastAsia="Times New Roman" w:hAnsiTheme="minorHAnsi"/>
        </w:rPr>
        <w:t xml:space="preserve"> ongoing treatment</w:t>
      </w:r>
      <w:r w:rsidR="00F44196">
        <w:rPr>
          <w:rFonts w:asciiTheme="minorHAnsi" w:eastAsia="Times New Roman" w:hAnsiTheme="minorHAnsi"/>
        </w:rPr>
        <w:t xml:space="preserve"> at</w:t>
      </w:r>
      <w:r w:rsidR="00C73D01">
        <w:rPr>
          <w:rFonts w:asciiTheme="minorHAnsi" w:eastAsia="Times New Roman" w:hAnsiTheme="minorHAnsi"/>
        </w:rPr>
        <w:t xml:space="preserve"> Walter Reed National Military Medical Center in Maryland.</w:t>
      </w:r>
      <w:r w:rsidR="00691D22">
        <w:rPr>
          <w:rFonts w:asciiTheme="minorHAnsi" w:eastAsia="Times New Roman" w:hAnsiTheme="minorHAnsi"/>
        </w:rPr>
        <w:t xml:space="preserve"> </w:t>
      </w:r>
    </w:p>
    <w:p w14:paraId="1F4D896E" w14:textId="77777777" w:rsidR="001C6F8A" w:rsidRDefault="001C6F8A" w:rsidP="00350BF2">
      <w:pPr>
        <w:jc w:val="both"/>
        <w:rPr>
          <w:rFonts w:asciiTheme="minorHAnsi" w:eastAsia="Times New Roman" w:hAnsiTheme="minorHAnsi"/>
        </w:rPr>
      </w:pPr>
    </w:p>
    <w:p w14:paraId="1EF3BC7D" w14:textId="7B58B5E8" w:rsidR="00824DDB" w:rsidRDefault="00786371" w:rsidP="00350BF2">
      <w:p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Sullivan</w:t>
      </w:r>
      <w:r w:rsidR="001E4A47">
        <w:rPr>
          <w:rFonts w:asciiTheme="minorHAnsi" w:eastAsia="Times New Roman" w:hAnsiTheme="minorHAnsi"/>
        </w:rPr>
        <w:t xml:space="preserve"> is </w:t>
      </w:r>
      <w:r>
        <w:rPr>
          <w:rFonts w:asciiTheme="minorHAnsi" w:eastAsia="Times New Roman" w:hAnsiTheme="minorHAnsi"/>
        </w:rPr>
        <w:t>looking forward to the new chair as it will help ease the tra</w:t>
      </w:r>
      <w:r w:rsidR="001E4A47">
        <w:rPr>
          <w:rFonts w:asciiTheme="minorHAnsi" w:eastAsia="Times New Roman" w:hAnsiTheme="minorHAnsi"/>
        </w:rPr>
        <w:t xml:space="preserve">nsition into civilian life and </w:t>
      </w:r>
      <w:r w:rsidR="0018360E">
        <w:rPr>
          <w:rFonts w:asciiTheme="minorHAnsi" w:eastAsia="Times New Roman" w:hAnsiTheme="minorHAnsi"/>
        </w:rPr>
        <w:t>back to</w:t>
      </w:r>
      <w:r w:rsidR="00E35B06">
        <w:rPr>
          <w:rFonts w:asciiTheme="minorHAnsi" w:eastAsia="Times New Roman" w:hAnsiTheme="minorHAnsi"/>
        </w:rPr>
        <w:t xml:space="preserve"> his favorite</w:t>
      </w:r>
      <w:r w:rsidR="0018360E">
        <w:rPr>
          <w:rFonts w:asciiTheme="minorHAnsi" w:eastAsia="Times New Roman" w:hAnsiTheme="minorHAnsi"/>
        </w:rPr>
        <w:t xml:space="preserve"> </w:t>
      </w:r>
      <w:r w:rsidR="001E4A47">
        <w:rPr>
          <w:rFonts w:asciiTheme="minorHAnsi" w:eastAsia="Times New Roman" w:hAnsiTheme="minorHAnsi"/>
        </w:rPr>
        <w:t>hobbies including huntin</w:t>
      </w:r>
      <w:r w:rsidR="001C6F8A">
        <w:rPr>
          <w:rFonts w:asciiTheme="minorHAnsi" w:eastAsia="Times New Roman" w:hAnsiTheme="minorHAnsi"/>
        </w:rPr>
        <w:t xml:space="preserve">g, fishing and off-road racing. </w:t>
      </w:r>
      <w:r w:rsidR="00F44E5C">
        <w:rPr>
          <w:rFonts w:asciiTheme="minorHAnsi" w:eastAsia="Times New Roman" w:hAnsiTheme="minorHAnsi"/>
        </w:rPr>
        <w:t xml:space="preserve">The functionality of the chair will allow Sullivan the mobility desired when spending time with his family which includes his wife, Kristyn and their two young children. </w:t>
      </w:r>
    </w:p>
    <w:p w14:paraId="2E32B943" w14:textId="11B725C4" w:rsidR="0014610C" w:rsidRPr="00AE0EBE" w:rsidRDefault="0014610C" w:rsidP="00350BF2">
      <w:pPr>
        <w:jc w:val="both"/>
        <w:rPr>
          <w:rFonts w:asciiTheme="minorHAnsi" w:hAnsiTheme="minorHAnsi"/>
        </w:rPr>
      </w:pPr>
    </w:p>
    <w:p w14:paraId="6AF9F8BC" w14:textId="77777777" w:rsidR="00F931F8" w:rsidRPr="00AE0EBE" w:rsidRDefault="00F931F8" w:rsidP="00413D87">
      <w:pPr>
        <w:rPr>
          <w:rFonts w:asciiTheme="minorHAnsi" w:hAnsiTheme="minorHAnsi"/>
          <w:color w:val="000000"/>
        </w:rPr>
      </w:pPr>
      <w:r w:rsidRPr="00AE0EBE">
        <w:rPr>
          <w:rFonts w:asciiTheme="minorHAnsi" w:hAnsiTheme="minorHAnsi"/>
          <w:color w:val="000000"/>
        </w:rPr>
        <w:t xml:space="preserve">Previous Trackchair donation information found at: </w:t>
      </w:r>
      <w:hyperlink r:id="rId6" w:history="1">
        <w:r w:rsidRPr="00AE0EBE">
          <w:rPr>
            <w:rStyle w:val="Hyperlink"/>
            <w:rFonts w:asciiTheme="minorHAnsi" w:hAnsiTheme="minorHAnsi"/>
          </w:rPr>
          <w:t>https://freedomalliance.org/highlights/marine-amputee-receives-all-terrain-trackchair\.</w:t>
        </w:r>
      </w:hyperlink>
    </w:p>
    <w:p w14:paraId="2594E193" w14:textId="77777777" w:rsidR="000C59EA" w:rsidRPr="00AE0EBE" w:rsidRDefault="000C59EA" w:rsidP="00350BF2">
      <w:pPr>
        <w:tabs>
          <w:tab w:val="left" w:pos="810"/>
        </w:tabs>
        <w:jc w:val="both"/>
        <w:rPr>
          <w:rFonts w:asciiTheme="minorHAnsi" w:hAnsiTheme="minorHAnsi"/>
          <w:color w:val="000000"/>
        </w:rPr>
      </w:pPr>
    </w:p>
    <w:p w14:paraId="6822B23A" w14:textId="29FB69E0" w:rsidR="0014610C" w:rsidRPr="00AE0EBE" w:rsidRDefault="0014610C" w:rsidP="00350BF2">
      <w:pPr>
        <w:pStyle w:val="NoSpacing"/>
        <w:jc w:val="both"/>
        <w:rPr>
          <w:rFonts w:cs="Times New Roman"/>
          <w:b/>
        </w:rPr>
      </w:pPr>
      <w:r w:rsidRPr="00AE0EBE">
        <w:rPr>
          <w:rFonts w:cs="Times New Roman"/>
          <w:color w:val="000000"/>
        </w:rPr>
        <w:t xml:space="preserve">Media should RSVP to </w:t>
      </w:r>
      <w:r w:rsidR="00D626D0">
        <w:rPr>
          <w:rFonts w:cs="Times New Roman"/>
          <w:color w:val="000000"/>
        </w:rPr>
        <w:t xml:space="preserve">Donnie Gallagher </w:t>
      </w:r>
      <w:r w:rsidRPr="00AE0EBE">
        <w:rPr>
          <w:rFonts w:cs="Times New Roman"/>
          <w:color w:val="000000"/>
        </w:rPr>
        <w:t xml:space="preserve">of Vistra Communications </w:t>
      </w:r>
      <w:r w:rsidR="00E93C8D" w:rsidRPr="00AE0EBE">
        <w:rPr>
          <w:rFonts w:cs="Times New Roman"/>
          <w:color w:val="000000"/>
        </w:rPr>
        <w:t xml:space="preserve">by </w:t>
      </w:r>
      <w:r w:rsidR="00D51CB4" w:rsidRPr="00AE0EBE">
        <w:rPr>
          <w:rFonts w:cs="Times New Roman"/>
          <w:color w:val="000000"/>
        </w:rPr>
        <w:t>phone</w:t>
      </w:r>
      <w:r w:rsidR="00E93C8D" w:rsidRPr="00AE0EBE">
        <w:rPr>
          <w:rFonts w:cs="Times New Roman"/>
          <w:color w:val="000000"/>
        </w:rPr>
        <w:t xml:space="preserve"> </w:t>
      </w:r>
      <w:r w:rsidR="00D626D0">
        <w:rPr>
          <w:rFonts w:cs="Times New Roman"/>
          <w:color w:val="000000"/>
        </w:rPr>
        <w:t>at 813.321.3314</w:t>
      </w:r>
      <w:r w:rsidRPr="00AE0EBE">
        <w:rPr>
          <w:rFonts w:cs="Times New Roman"/>
          <w:color w:val="000000"/>
        </w:rPr>
        <w:t xml:space="preserve"> or</w:t>
      </w:r>
      <w:r w:rsidR="00E93C8D" w:rsidRPr="00AE0EBE">
        <w:rPr>
          <w:rFonts w:cs="Times New Roman"/>
          <w:color w:val="000000"/>
        </w:rPr>
        <w:t xml:space="preserve"> by email to</w:t>
      </w:r>
      <w:r w:rsidRPr="00AE0EBE">
        <w:rPr>
          <w:rFonts w:cs="Times New Roman"/>
          <w:color w:val="000000"/>
        </w:rPr>
        <w:t xml:space="preserve"> </w:t>
      </w:r>
      <w:hyperlink r:id="rId7" w:history="1">
        <w:r w:rsidR="00D626D0" w:rsidRPr="006F53B6">
          <w:rPr>
            <w:rStyle w:val="Hyperlink"/>
            <w:rFonts w:cs="Times New Roman"/>
          </w:rPr>
          <w:t>DonnieG@ConsultVistra.com</w:t>
        </w:r>
      </w:hyperlink>
      <w:r w:rsidRPr="00AE0EBE">
        <w:rPr>
          <w:rFonts w:cs="Times New Roman"/>
          <w:color w:val="000000"/>
        </w:rPr>
        <w:t xml:space="preserve">. </w:t>
      </w:r>
      <w:r w:rsidRPr="00AE0EBE">
        <w:rPr>
          <w:rFonts w:cs="Times New Roman"/>
          <w:color w:val="000000"/>
        </w:rPr>
        <w:tab/>
      </w:r>
    </w:p>
    <w:p w14:paraId="161C3776" w14:textId="77777777" w:rsidR="0014610C" w:rsidRPr="00AE0EBE" w:rsidRDefault="0014610C" w:rsidP="00350BF2">
      <w:pPr>
        <w:jc w:val="both"/>
        <w:rPr>
          <w:rFonts w:asciiTheme="minorHAnsi" w:hAnsiTheme="minorHAnsi"/>
          <w:b/>
          <w:bCs/>
        </w:rPr>
      </w:pPr>
    </w:p>
    <w:p w14:paraId="1F2ED4AA" w14:textId="77777777" w:rsidR="00510C25" w:rsidRPr="00AE0EBE" w:rsidRDefault="0014610C" w:rsidP="00510C25">
      <w:pPr>
        <w:jc w:val="both"/>
        <w:rPr>
          <w:rFonts w:asciiTheme="minorHAnsi" w:hAnsiTheme="minorHAnsi"/>
          <w:b/>
          <w:bCs/>
        </w:rPr>
      </w:pPr>
      <w:r w:rsidRPr="00AE0EBE">
        <w:rPr>
          <w:rFonts w:asciiTheme="minorHAnsi" w:hAnsiTheme="minorHAnsi"/>
          <w:b/>
          <w:bCs/>
        </w:rPr>
        <w:t>About Freedom Alliance</w:t>
      </w:r>
    </w:p>
    <w:p w14:paraId="53885BEB" w14:textId="63655F6B" w:rsidR="0090738E" w:rsidRPr="00AE0EBE" w:rsidRDefault="0014610C" w:rsidP="00510C25">
      <w:pPr>
        <w:jc w:val="both"/>
        <w:rPr>
          <w:rFonts w:asciiTheme="minorHAnsi" w:hAnsiTheme="minorHAnsi"/>
        </w:rPr>
      </w:pPr>
      <w:r w:rsidRPr="00AE0EBE">
        <w:rPr>
          <w:rFonts w:asciiTheme="minorHAnsi" w:hAnsiTheme="minorHAnsi"/>
        </w:rPr>
        <w:t xml:space="preserve">Freedom Alliance is </w:t>
      </w:r>
      <w:r w:rsidR="005B08DA" w:rsidRPr="00AE0EBE">
        <w:rPr>
          <w:rFonts w:asciiTheme="minorHAnsi" w:hAnsiTheme="minorHAnsi"/>
        </w:rPr>
        <w:t>a charitable organization which provides help and support to wounded troops and military families. I</w:t>
      </w:r>
      <w:r w:rsidR="005B08DA" w:rsidRPr="00AE0EBE">
        <w:rPr>
          <w:rFonts w:asciiTheme="minorHAnsi" w:hAnsiTheme="minorHAnsi"/>
          <w:color w:val="000000"/>
        </w:rPr>
        <w:t xml:space="preserve">n addition to Trackchair donations, Freedom Alliance has </w:t>
      </w:r>
      <w:r w:rsidR="00F36A25" w:rsidRPr="00AE0EBE">
        <w:rPr>
          <w:rFonts w:asciiTheme="minorHAnsi" w:hAnsiTheme="minorHAnsi"/>
          <w:color w:val="000000"/>
        </w:rPr>
        <w:t xml:space="preserve">awarded </w:t>
      </w:r>
      <w:r w:rsidR="005B08DA" w:rsidRPr="00AE0EBE">
        <w:rPr>
          <w:rFonts w:asciiTheme="minorHAnsi" w:hAnsiTheme="minorHAnsi"/>
          <w:color w:val="000000"/>
        </w:rPr>
        <w:t xml:space="preserve">more than $9 million in college scholarships </w:t>
      </w:r>
      <w:r w:rsidR="00F36A25" w:rsidRPr="00AE0EBE">
        <w:rPr>
          <w:rFonts w:asciiTheme="minorHAnsi" w:hAnsiTheme="minorHAnsi"/>
          <w:color w:val="000000"/>
        </w:rPr>
        <w:t>t</w:t>
      </w:r>
      <w:r w:rsidR="005B08DA" w:rsidRPr="00AE0EBE">
        <w:rPr>
          <w:rFonts w:asciiTheme="minorHAnsi" w:hAnsiTheme="minorHAnsi"/>
          <w:color w:val="000000"/>
        </w:rPr>
        <w:t xml:space="preserve">o the children of military heroes who were killed or disabled in military service. The organization has also </w:t>
      </w:r>
      <w:r w:rsidR="00F36A25" w:rsidRPr="00AE0EBE">
        <w:rPr>
          <w:rFonts w:asciiTheme="minorHAnsi" w:hAnsiTheme="minorHAnsi"/>
          <w:color w:val="000000"/>
        </w:rPr>
        <w:t>s</w:t>
      </w:r>
      <w:r w:rsidR="005B08DA" w:rsidRPr="00AE0EBE">
        <w:rPr>
          <w:rFonts w:asciiTheme="minorHAnsi" w:hAnsiTheme="minorHAnsi"/>
          <w:color w:val="000000"/>
        </w:rPr>
        <w:t>p</w:t>
      </w:r>
      <w:r w:rsidR="00F36A25" w:rsidRPr="00AE0EBE">
        <w:rPr>
          <w:rFonts w:asciiTheme="minorHAnsi" w:hAnsiTheme="minorHAnsi"/>
          <w:color w:val="000000"/>
        </w:rPr>
        <w:t>ent</w:t>
      </w:r>
      <w:r w:rsidR="005B08DA" w:rsidRPr="00AE0EBE">
        <w:rPr>
          <w:rFonts w:asciiTheme="minorHAnsi" w:hAnsiTheme="minorHAnsi"/>
          <w:color w:val="000000"/>
        </w:rPr>
        <w:t xml:space="preserve"> millions more to help injured service members and military families with outdoor recreational therapy, Heroes Vacations, care packages for deployed troops, mortgage-free homes and much more. You can learn more about Freedom Alliance at </w:t>
      </w:r>
      <w:hyperlink r:id="rId8" w:history="1">
        <w:r w:rsidR="00903A20" w:rsidRPr="00AE0EBE">
          <w:rPr>
            <w:rStyle w:val="Hyperlink"/>
            <w:rFonts w:asciiTheme="minorHAnsi" w:hAnsiTheme="minorHAnsi"/>
          </w:rPr>
          <w:t>www.FreedomAlliance.org</w:t>
        </w:r>
      </w:hyperlink>
      <w:r w:rsidRPr="00AE0EBE">
        <w:rPr>
          <w:rFonts w:asciiTheme="minorHAnsi" w:hAnsiTheme="minorHAnsi"/>
        </w:rPr>
        <w:t>.</w:t>
      </w:r>
      <w:r w:rsidR="00903A20" w:rsidRPr="00AE0EBE">
        <w:rPr>
          <w:rFonts w:asciiTheme="minorHAnsi" w:hAnsiTheme="minorHAnsi"/>
        </w:rPr>
        <w:t xml:space="preserve"> </w:t>
      </w:r>
    </w:p>
    <w:p w14:paraId="463DF30C" w14:textId="7CB68A4B" w:rsidR="00D104E7" w:rsidRPr="00AE0EBE" w:rsidRDefault="00AE0EBE" w:rsidP="00510C25">
      <w:pPr>
        <w:tabs>
          <w:tab w:val="left" w:pos="2730"/>
        </w:tabs>
        <w:jc w:val="center"/>
        <w:rPr>
          <w:rFonts w:asciiTheme="minorHAnsi" w:hAnsiTheme="minorHAnsi"/>
        </w:rPr>
      </w:pPr>
      <w:r w:rsidRPr="00AE0EBE">
        <w:rPr>
          <w:rFonts w:asciiTheme="minorHAnsi" w:hAnsiTheme="minorHAnsi"/>
        </w:rPr>
        <w:t>###</w:t>
      </w:r>
    </w:p>
    <w:sectPr w:rsidR="00D104E7" w:rsidRPr="00AE0EBE" w:rsidSect="00F931F8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E7"/>
    <w:rsid w:val="00000589"/>
    <w:rsid w:val="00051C37"/>
    <w:rsid w:val="000A779A"/>
    <w:rsid w:val="000C59EA"/>
    <w:rsid w:val="001053B3"/>
    <w:rsid w:val="0013333E"/>
    <w:rsid w:val="0014610C"/>
    <w:rsid w:val="00170768"/>
    <w:rsid w:val="0018360E"/>
    <w:rsid w:val="001C6F8A"/>
    <w:rsid w:val="001E4611"/>
    <w:rsid w:val="001E4A47"/>
    <w:rsid w:val="001E6889"/>
    <w:rsid w:val="001F0A18"/>
    <w:rsid w:val="001F1B03"/>
    <w:rsid w:val="00206D39"/>
    <w:rsid w:val="00216167"/>
    <w:rsid w:val="00227E56"/>
    <w:rsid w:val="0023744C"/>
    <w:rsid w:val="00260138"/>
    <w:rsid w:val="00266C03"/>
    <w:rsid w:val="002A5549"/>
    <w:rsid w:val="002D3EC1"/>
    <w:rsid w:val="002F3E4B"/>
    <w:rsid w:val="002F4095"/>
    <w:rsid w:val="002F603B"/>
    <w:rsid w:val="0030435D"/>
    <w:rsid w:val="0030572D"/>
    <w:rsid w:val="00333AA0"/>
    <w:rsid w:val="00350BF2"/>
    <w:rsid w:val="00357C60"/>
    <w:rsid w:val="00362CDC"/>
    <w:rsid w:val="003E1DCC"/>
    <w:rsid w:val="003F2739"/>
    <w:rsid w:val="003F6450"/>
    <w:rsid w:val="00413D87"/>
    <w:rsid w:val="00426130"/>
    <w:rsid w:val="004536F1"/>
    <w:rsid w:val="00455716"/>
    <w:rsid w:val="00491074"/>
    <w:rsid w:val="00510C25"/>
    <w:rsid w:val="00513847"/>
    <w:rsid w:val="00546567"/>
    <w:rsid w:val="0056266B"/>
    <w:rsid w:val="0056675A"/>
    <w:rsid w:val="005734D6"/>
    <w:rsid w:val="00584C0B"/>
    <w:rsid w:val="005865CD"/>
    <w:rsid w:val="005A17B7"/>
    <w:rsid w:val="005A7AD0"/>
    <w:rsid w:val="005B08DA"/>
    <w:rsid w:val="00616940"/>
    <w:rsid w:val="00691D22"/>
    <w:rsid w:val="006B34D3"/>
    <w:rsid w:val="00786371"/>
    <w:rsid w:val="00791F04"/>
    <w:rsid w:val="00824DDB"/>
    <w:rsid w:val="008525C4"/>
    <w:rsid w:val="00884F76"/>
    <w:rsid w:val="008A474F"/>
    <w:rsid w:val="008B55FC"/>
    <w:rsid w:val="008D6501"/>
    <w:rsid w:val="008E12C5"/>
    <w:rsid w:val="00903A20"/>
    <w:rsid w:val="00906820"/>
    <w:rsid w:val="0090738E"/>
    <w:rsid w:val="00920412"/>
    <w:rsid w:val="00946A33"/>
    <w:rsid w:val="0097732B"/>
    <w:rsid w:val="00992646"/>
    <w:rsid w:val="00993408"/>
    <w:rsid w:val="009F0FCD"/>
    <w:rsid w:val="009F4800"/>
    <w:rsid w:val="009F7D5A"/>
    <w:rsid w:val="00A323E8"/>
    <w:rsid w:val="00A73440"/>
    <w:rsid w:val="00A975C3"/>
    <w:rsid w:val="00AA370B"/>
    <w:rsid w:val="00AC3E48"/>
    <w:rsid w:val="00AE0EBE"/>
    <w:rsid w:val="00AE5EAC"/>
    <w:rsid w:val="00B13726"/>
    <w:rsid w:val="00B348FC"/>
    <w:rsid w:val="00B36949"/>
    <w:rsid w:val="00B5353A"/>
    <w:rsid w:val="00B728A4"/>
    <w:rsid w:val="00B742F2"/>
    <w:rsid w:val="00BA3AAC"/>
    <w:rsid w:val="00BA5D49"/>
    <w:rsid w:val="00C00051"/>
    <w:rsid w:val="00C673D4"/>
    <w:rsid w:val="00C73D01"/>
    <w:rsid w:val="00CA6C72"/>
    <w:rsid w:val="00CC2B99"/>
    <w:rsid w:val="00D104E7"/>
    <w:rsid w:val="00D26B88"/>
    <w:rsid w:val="00D3083F"/>
    <w:rsid w:val="00D32844"/>
    <w:rsid w:val="00D40B0E"/>
    <w:rsid w:val="00D45805"/>
    <w:rsid w:val="00D51CB4"/>
    <w:rsid w:val="00D626D0"/>
    <w:rsid w:val="00D7280C"/>
    <w:rsid w:val="00DB1277"/>
    <w:rsid w:val="00E35B06"/>
    <w:rsid w:val="00E430A6"/>
    <w:rsid w:val="00E757CC"/>
    <w:rsid w:val="00E93C8D"/>
    <w:rsid w:val="00EF3A7F"/>
    <w:rsid w:val="00F25FA3"/>
    <w:rsid w:val="00F36A25"/>
    <w:rsid w:val="00F44196"/>
    <w:rsid w:val="00F44E5C"/>
    <w:rsid w:val="00F6251C"/>
    <w:rsid w:val="00F91E3A"/>
    <w:rsid w:val="00F931F8"/>
    <w:rsid w:val="00FA63F9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FB9C"/>
  <w15:docId w15:val="{24D1A827-54AC-4E37-A026-FA40CBE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4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1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0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41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412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603B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70768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A17B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7209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domAlliance.org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DonnieG@ConsultVistra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domalliance.org/highlights/marine-amputee-receives-all-terrain-trackchair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0C2BFF685164B988B60FDBCCC5A9A" ma:contentTypeVersion="2" ma:contentTypeDescription="Create a new document." ma:contentTypeScope="" ma:versionID="a58873b5487f8de56a9fb7ddcca452a7">
  <xsd:schema xmlns:xsd="http://www.w3.org/2001/XMLSchema" xmlns:xs="http://www.w3.org/2001/XMLSchema" xmlns:p="http://schemas.microsoft.com/office/2006/metadata/properties" xmlns:ns2="2ab47d68-d929-4ca8-bf5b-6e7ca511d448" targetNamespace="http://schemas.microsoft.com/office/2006/metadata/properties" ma:root="true" ma:fieldsID="9cdeb8046748038db62df19b0dfc9e0c" ns2:_="">
    <xsd:import namespace="2ab47d68-d929-4ca8-bf5b-6e7ca511d4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7d68-d929-4ca8-bf5b-6e7ca511d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8C097-A51A-4B48-AB28-7C6A4D085774}"/>
</file>

<file path=customXml/itemProps2.xml><?xml version="1.0" encoding="utf-8"?>
<ds:datastoreItem xmlns:ds="http://schemas.openxmlformats.org/officeDocument/2006/customXml" ds:itemID="{820987C7-19B7-47E7-B8FF-AB6F85584D34}"/>
</file>

<file path=customXml/itemProps3.xml><?xml version="1.0" encoding="utf-8"?>
<ds:datastoreItem xmlns:ds="http://schemas.openxmlformats.org/officeDocument/2006/customXml" ds:itemID="{149A05D6-CDF8-4193-A12F-C36CFAECB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Cummings</dc:creator>
  <cp:lastModifiedBy>Donnie Gallagher</cp:lastModifiedBy>
  <cp:revision>23</cp:revision>
  <cp:lastPrinted>2015-01-15T23:32:00Z</cp:lastPrinted>
  <dcterms:created xsi:type="dcterms:W3CDTF">2015-08-05T17:51:00Z</dcterms:created>
  <dcterms:modified xsi:type="dcterms:W3CDTF">2015-08-10T12:25:00Z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0x01010055C0C2BFF685164B988B60FDBCCC5A9A</vt:lpwstr>
  </property>
</Properties>
</file>